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77" w:rsidRPr="000E7477" w:rsidRDefault="000E7477" w:rsidP="000E7477">
      <w:pPr>
        <w:jc w:val="center"/>
        <w:rPr>
          <w:rFonts w:ascii="Century Gothic" w:hAnsi="Century Gothic"/>
          <w:b/>
          <w:sz w:val="48"/>
          <w:szCs w:val="48"/>
        </w:rPr>
      </w:pPr>
      <w:r w:rsidRPr="000E7477">
        <w:rPr>
          <w:rFonts w:ascii="Century Gothic" w:hAnsi="Century Gothic"/>
          <w:b/>
          <w:sz w:val="48"/>
          <w:szCs w:val="48"/>
        </w:rPr>
        <w:t>Fried Rice</w:t>
      </w:r>
    </w:p>
    <w:p w:rsidR="000E7477" w:rsidRPr="000E7477" w:rsidRDefault="000E7477" w:rsidP="000E7477">
      <w:pPr>
        <w:rPr>
          <w:rFonts w:ascii="Century Gothic" w:hAnsi="Century Gothic"/>
          <w:b/>
          <w:sz w:val="32"/>
          <w:szCs w:val="32"/>
          <w:u w:val="single"/>
        </w:rPr>
      </w:pPr>
      <w:r w:rsidRPr="000E7477">
        <w:rPr>
          <w:rFonts w:ascii="Century Gothic" w:hAnsi="Century Gothic"/>
          <w:b/>
          <w:sz w:val="32"/>
          <w:szCs w:val="32"/>
          <w:u w:val="single"/>
        </w:rPr>
        <w:t>Ingredients:</w:t>
      </w:r>
      <w:bookmarkStart w:id="0" w:name="_GoBack"/>
      <w:bookmarkEnd w:id="0"/>
    </w:p>
    <w:p w:rsidR="000E7477" w:rsidRPr="000E7477" w:rsidRDefault="000E7477" w:rsidP="000E7477">
      <w:pPr>
        <w:rPr>
          <w:rFonts w:ascii="Century Gothic" w:hAnsi="Century Gothic"/>
          <w:b/>
          <w:sz w:val="28"/>
          <w:szCs w:val="28"/>
        </w:rPr>
      </w:pPr>
      <w:r w:rsidRPr="000E7477">
        <w:rPr>
          <w:rFonts w:ascii="Century Gothic" w:hAnsi="Century Gothic"/>
          <w:b/>
          <w:sz w:val="28"/>
          <w:szCs w:val="28"/>
        </w:rPr>
        <w:t>Rice:</w:t>
      </w:r>
    </w:p>
    <w:p w:rsidR="000E7477" w:rsidRPr="000E7477" w:rsidRDefault="008A7BCC" w:rsidP="000E7477">
      <w:pPr>
        <w:tabs>
          <w:tab w:val="left" w:pos="1440"/>
        </w:tabs>
        <w:rPr>
          <w:rFonts w:ascii="Century Gothic" w:hAnsi="Century Gothic"/>
          <w:sz w:val="28"/>
          <w:szCs w:val="28"/>
        </w:rPr>
      </w:pPr>
      <w:r>
        <w:rPr>
          <w:rFonts w:ascii="Arial" w:hAnsi="Arial" w:cs="Arial"/>
          <w:noProof/>
          <w:color w:val="1E0FBE"/>
          <w:sz w:val="20"/>
          <w:szCs w:val="20"/>
          <w:lang w:eastAsia="ja-JP"/>
        </w:rPr>
        <w:drawing>
          <wp:anchor distT="0" distB="0" distL="114300" distR="114300" simplePos="0" relativeHeight="251658240" behindDoc="1" locked="0" layoutInCell="1" allowOverlap="1" wp14:anchorId="74ABC05F" wp14:editId="7BFFEDA6">
            <wp:simplePos x="0" y="0"/>
            <wp:positionH relativeFrom="column">
              <wp:posOffset>3466465</wp:posOffset>
            </wp:positionH>
            <wp:positionV relativeFrom="paragraph">
              <wp:posOffset>27940</wp:posOffset>
            </wp:positionV>
            <wp:extent cx="2676525" cy="2141220"/>
            <wp:effectExtent l="0" t="0" r="0" b="0"/>
            <wp:wrapNone/>
            <wp:docPr id="1" name="Picture 1" descr="http://t0.gstatic.com/images?q=tbn:ANd9GcT5ZPDBk_AeNQO7L8O61Uj_q246jWE_LW1-KAXtL5Wut3HkVN-THLet0o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5ZPDBk_AeNQO7L8O61Uj_q246jWE_LW1-KAXtL5Wut3HkVN-THLet0o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477" w:rsidRPr="000E7477">
        <w:rPr>
          <w:rFonts w:ascii="Century Gothic" w:hAnsi="Century Gothic"/>
          <w:sz w:val="28"/>
          <w:szCs w:val="28"/>
        </w:rPr>
        <w:t>125 mL</w:t>
      </w:r>
      <w:r w:rsidR="000E7477" w:rsidRPr="000E7477">
        <w:rPr>
          <w:rFonts w:ascii="Century Gothic" w:hAnsi="Century Gothic"/>
          <w:sz w:val="28"/>
          <w:szCs w:val="28"/>
        </w:rPr>
        <w:tab/>
        <w:t>rice</w:t>
      </w:r>
    </w:p>
    <w:p w:rsidR="000E7477" w:rsidRPr="000E7477" w:rsidRDefault="000E7477" w:rsidP="000E7477">
      <w:pPr>
        <w:tabs>
          <w:tab w:val="left" w:pos="1440"/>
        </w:tabs>
        <w:rPr>
          <w:rFonts w:ascii="Century Gothic" w:hAnsi="Century Gothic"/>
          <w:sz w:val="28"/>
          <w:szCs w:val="28"/>
        </w:rPr>
      </w:pPr>
      <w:r w:rsidRPr="000E7477">
        <w:rPr>
          <w:rFonts w:ascii="Century Gothic" w:hAnsi="Century Gothic"/>
          <w:sz w:val="28"/>
          <w:szCs w:val="28"/>
        </w:rPr>
        <w:t>250 mL</w:t>
      </w:r>
      <w:r w:rsidRPr="000E7477">
        <w:rPr>
          <w:rFonts w:ascii="Century Gothic" w:hAnsi="Century Gothic"/>
          <w:sz w:val="28"/>
          <w:szCs w:val="28"/>
        </w:rPr>
        <w:tab/>
        <w:t>water</w:t>
      </w:r>
    </w:p>
    <w:p w:rsidR="000E7477" w:rsidRPr="000E7477" w:rsidRDefault="000E7477" w:rsidP="000E7477">
      <w:pPr>
        <w:tabs>
          <w:tab w:val="left" w:pos="1440"/>
        </w:tabs>
        <w:rPr>
          <w:rFonts w:ascii="Century Gothic" w:hAnsi="Century Gothic"/>
          <w:sz w:val="28"/>
          <w:szCs w:val="28"/>
        </w:rPr>
      </w:pPr>
      <w:r w:rsidRPr="000E7477">
        <w:rPr>
          <w:rFonts w:ascii="Century Gothic" w:hAnsi="Century Gothic"/>
          <w:sz w:val="28"/>
          <w:szCs w:val="28"/>
        </w:rPr>
        <w:t>2 mL</w:t>
      </w:r>
      <w:r w:rsidRPr="000E7477">
        <w:rPr>
          <w:rFonts w:ascii="Century Gothic" w:hAnsi="Century Gothic"/>
          <w:sz w:val="28"/>
          <w:szCs w:val="28"/>
        </w:rPr>
        <w:tab/>
        <w:t>salt</w:t>
      </w:r>
    </w:p>
    <w:p w:rsidR="000E7477" w:rsidRPr="000E7477" w:rsidRDefault="000E7477" w:rsidP="000E7477">
      <w:pPr>
        <w:tabs>
          <w:tab w:val="left" w:pos="1440"/>
        </w:tabs>
        <w:rPr>
          <w:rFonts w:ascii="Century Gothic" w:hAnsi="Century Gothic"/>
          <w:sz w:val="28"/>
          <w:szCs w:val="28"/>
        </w:rPr>
      </w:pPr>
    </w:p>
    <w:p w:rsidR="000E7477" w:rsidRPr="000E7477" w:rsidRDefault="000E7477" w:rsidP="000E7477">
      <w:pPr>
        <w:tabs>
          <w:tab w:val="left" w:pos="1440"/>
        </w:tabs>
        <w:rPr>
          <w:rFonts w:ascii="Century Gothic" w:hAnsi="Century Gothic"/>
          <w:sz w:val="28"/>
          <w:szCs w:val="28"/>
        </w:rPr>
      </w:pPr>
      <w:r w:rsidRPr="000E7477">
        <w:rPr>
          <w:rFonts w:ascii="Century Gothic" w:hAnsi="Century Gothic"/>
          <w:sz w:val="28"/>
          <w:szCs w:val="28"/>
        </w:rPr>
        <w:t>75 mL</w:t>
      </w:r>
      <w:r w:rsidRPr="000E7477">
        <w:rPr>
          <w:rFonts w:ascii="Century Gothic" w:hAnsi="Century Gothic"/>
          <w:sz w:val="28"/>
          <w:szCs w:val="28"/>
        </w:rPr>
        <w:tab/>
        <w:t>celery</w:t>
      </w:r>
    </w:p>
    <w:p w:rsidR="000E7477" w:rsidRPr="000E7477" w:rsidRDefault="000E7477" w:rsidP="000E7477">
      <w:pPr>
        <w:tabs>
          <w:tab w:val="left" w:pos="1440"/>
        </w:tabs>
        <w:rPr>
          <w:rFonts w:ascii="Century Gothic" w:hAnsi="Century Gothic"/>
          <w:sz w:val="28"/>
          <w:szCs w:val="28"/>
        </w:rPr>
      </w:pPr>
      <w:r w:rsidRPr="000E7477">
        <w:rPr>
          <w:rFonts w:ascii="Century Gothic" w:hAnsi="Century Gothic"/>
          <w:sz w:val="28"/>
          <w:szCs w:val="28"/>
        </w:rPr>
        <w:t>3</w:t>
      </w:r>
      <w:r w:rsidRPr="000E7477">
        <w:rPr>
          <w:rFonts w:ascii="Century Gothic" w:hAnsi="Century Gothic"/>
          <w:sz w:val="28"/>
          <w:szCs w:val="28"/>
        </w:rPr>
        <w:tab/>
        <w:t>mushrooms, sliced</w:t>
      </w:r>
    </w:p>
    <w:p w:rsidR="000E7477" w:rsidRPr="000E7477" w:rsidRDefault="000E7477" w:rsidP="000E7477">
      <w:pPr>
        <w:tabs>
          <w:tab w:val="left" w:pos="1440"/>
        </w:tabs>
        <w:rPr>
          <w:rFonts w:ascii="Century Gothic" w:hAnsi="Century Gothic"/>
          <w:sz w:val="28"/>
          <w:szCs w:val="28"/>
        </w:rPr>
      </w:pPr>
      <w:r w:rsidRPr="000E7477">
        <w:rPr>
          <w:rFonts w:ascii="Century Gothic" w:hAnsi="Century Gothic"/>
          <w:sz w:val="28"/>
          <w:szCs w:val="28"/>
        </w:rPr>
        <w:t xml:space="preserve">¼ </w:t>
      </w:r>
      <w:r w:rsidRPr="000E7477">
        <w:rPr>
          <w:rFonts w:ascii="Century Gothic" w:hAnsi="Century Gothic"/>
          <w:sz w:val="28"/>
          <w:szCs w:val="28"/>
        </w:rPr>
        <w:tab/>
        <w:t>green pepper, chopped</w:t>
      </w:r>
    </w:p>
    <w:p w:rsidR="000E7477" w:rsidRPr="000E7477" w:rsidRDefault="000E7477" w:rsidP="000E7477">
      <w:pPr>
        <w:numPr>
          <w:ilvl w:val="0"/>
          <w:numId w:val="1"/>
        </w:numPr>
        <w:tabs>
          <w:tab w:val="clear" w:pos="720"/>
          <w:tab w:val="left" w:pos="1440"/>
        </w:tabs>
        <w:ind w:left="0" w:firstLine="0"/>
        <w:rPr>
          <w:rFonts w:ascii="Century Gothic" w:hAnsi="Century Gothic"/>
          <w:sz w:val="28"/>
          <w:szCs w:val="28"/>
        </w:rPr>
      </w:pPr>
      <w:r w:rsidRPr="000E7477">
        <w:rPr>
          <w:rFonts w:ascii="Century Gothic" w:hAnsi="Century Gothic"/>
          <w:sz w:val="28"/>
          <w:szCs w:val="28"/>
        </w:rPr>
        <w:t>green onion</w:t>
      </w:r>
    </w:p>
    <w:p w:rsidR="000E7477" w:rsidRPr="000E7477" w:rsidRDefault="000E7477" w:rsidP="000E7477">
      <w:pPr>
        <w:tabs>
          <w:tab w:val="left" w:pos="1440"/>
        </w:tabs>
        <w:rPr>
          <w:rFonts w:ascii="Century Gothic" w:hAnsi="Century Gothic"/>
          <w:sz w:val="28"/>
          <w:szCs w:val="28"/>
        </w:rPr>
      </w:pPr>
      <w:r w:rsidRPr="000E7477">
        <w:rPr>
          <w:rFonts w:ascii="Century Gothic" w:hAnsi="Century Gothic"/>
          <w:sz w:val="28"/>
          <w:szCs w:val="28"/>
        </w:rPr>
        <w:t>75 mL</w:t>
      </w:r>
      <w:r w:rsidRPr="000E7477">
        <w:rPr>
          <w:rFonts w:ascii="Century Gothic" w:hAnsi="Century Gothic"/>
          <w:sz w:val="28"/>
          <w:szCs w:val="28"/>
        </w:rPr>
        <w:tab/>
        <w:t>frozen peas</w:t>
      </w:r>
    </w:p>
    <w:p w:rsidR="000E7477" w:rsidRPr="000E7477" w:rsidRDefault="000E7477" w:rsidP="000E7477">
      <w:pPr>
        <w:tabs>
          <w:tab w:val="left" w:pos="1440"/>
        </w:tabs>
        <w:rPr>
          <w:rFonts w:ascii="Century Gothic" w:hAnsi="Century Gothic"/>
          <w:sz w:val="28"/>
          <w:szCs w:val="28"/>
        </w:rPr>
      </w:pPr>
      <w:r w:rsidRPr="000E7477">
        <w:rPr>
          <w:rFonts w:ascii="Century Gothic" w:hAnsi="Century Gothic"/>
          <w:sz w:val="28"/>
          <w:szCs w:val="28"/>
        </w:rPr>
        <w:t>1</w:t>
      </w:r>
      <w:r w:rsidRPr="000E7477">
        <w:rPr>
          <w:rFonts w:ascii="Century Gothic" w:hAnsi="Century Gothic"/>
          <w:sz w:val="28"/>
          <w:szCs w:val="28"/>
        </w:rPr>
        <w:tab/>
        <w:t>egg, beaten</w:t>
      </w:r>
    </w:p>
    <w:p w:rsidR="000E7477" w:rsidRPr="000E7477" w:rsidRDefault="000E7477" w:rsidP="000E7477">
      <w:pPr>
        <w:tabs>
          <w:tab w:val="left" w:pos="1440"/>
        </w:tabs>
        <w:rPr>
          <w:rFonts w:ascii="Century Gothic" w:hAnsi="Century Gothic"/>
          <w:sz w:val="28"/>
          <w:szCs w:val="28"/>
        </w:rPr>
      </w:pPr>
      <w:r w:rsidRPr="000E7477">
        <w:rPr>
          <w:rFonts w:ascii="Century Gothic" w:hAnsi="Century Gothic"/>
          <w:sz w:val="28"/>
          <w:szCs w:val="28"/>
        </w:rPr>
        <w:t>10 mL</w:t>
      </w:r>
      <w:r w:rsidRPr="000E7477">
        <w:rPr>
          <w:rFonts w:ascii="Century Gothic" w:hAnsi="Century Gothic"/>
          <w:sz w:val="28"/>
          <w:szCs w:val="28"/>
        </w:rPr>
        <w:tab/>
        <w:t>soy sauce</w:t>
      </w:r>
    </w:p>
    <w:p w:rsidR="000E7477" w:rsidRPr="000E7477" w:rsidRDefault="000E7477" w:rsidP="000E7477">
      <w:pPr>
        <w:tabs>
          <w:tab w:val="left" w:pos="1440"/>
        </w:tabs>
        <w:rPr>
          <w:rFonts w:ascii="Century Gothic" w:hAnsi="Century Gothic"/>
          <w:sz w:val="28"/>
          <w:szCs w:val="28"/>
        </w:rPr>
      </w:pPr>
    </w:p>
    <w:p w:rsidR="000E7477" w:rsidRPr="000E7477" w:rsidRDefault="000E7477" w:rsidP="000E7477">
      <w:pPr>
        <w:tabs>
          <w:tab w:val="left" w:pos="1440"/>
        </w:tabs>
        <w:rPr>
          <w:rFonts w:ascii="Century Gothic" w:hAnsi="Century Gothic"/>
          <w:sz w:val="28"/>
          <w:szCs w:val="28"/>
        </w:rPr>
      </w:pPr>
      <w:r w:rsidRPr="000E7477">
        <w:rPr>
          <w:rFonts w:ascii="Century Gothic" w:hAnsi="Century Gothic"/>
          <w:b/>
          <w:sz w:val="28"/>
          <w:szCs w:val="28"/>
        </w:rPr>
        <w:t>O</w:t>
      </w:r>
      <w:r w:rsidRPr="000E7477">
        <w:rPr>
          <w:rFonts w:ascii="Century Gothic" w:hAnsi="Century Gothic"/>
          <w:b/>
          <w:sz w:val="28"/>
          <w:szCs w:val="28"/>
        </w:rPr>
        <w:t>ptions:</w:t>
      </w:r>
      <w:r w:rsidRPr="000E7477">
        <w:rPr>
          <w:rFonts w:ascii="Century Gothic" w:hAnsi="Century Gothic"/>
          <w:sz w:val="28"/>
          <w:szCs w:val="28"/>
        </w:rPr>
        <w:t xml:space="preserve">  add in leftover cooked meats, ca</w:t>
      </w:r>
      <w:r>
        <w:rPr>
          <w:rFonts w:ascii="Century Gothic" w:hAnsi="Century Gothic"/>
          <w:sz w:val="28"/>
          <w:szCs w:val="28"/>
        </w:rPr>
        <w:t>nned shrimp or other veg.</w:t>
      </w:r>
    </w:p>
    <w:p w:rsidR="000E7477" w:rsidRPr="000E7477" w:rsidRDefault="000E7477" w:rsidP="000E7477">
      <w:pPr>
        <w:tabs>
          <w:tab w:val="left" w:pos="1440"/>
        </w:tabs>
        <w:rPr>
          <w:rFonts w:ascii="Century Gothic" w:hAnsi="Century Gothic"/>
          <w:sz w:val="28"/>
          <w:szCs w:val="28"/>
        </w:rPr>
      </w:pPr>
    </w:p>
    <w:p w:rsidR="000E7477" w:rsidRPr="000E7477" w:rsidRDefault="000E7477" w:rsidP="000E7477">
      <w:pPr>
        <w:rPr>
          <w:rFonts w:ascii="Century Gothic" w:hAnsi="Century Gothic"/>
          <w:b/>
          <w:sz w:val="32"/>
          <w:szCs w:val="32"/>
          <w:u w:val="single"/>
        </w:rPr>
      </w:pPr>
      <w:r w:rsidRPr="000E7477">
        <w:rPr>
          <w:rFonts w:ascii="Century Gothic" w:hAnsi="Century Gothic"/>
          <w:b/>
          <w:sz w:val="32"/>
          <w:szCs w:val="32"/>
          <w:u w:val="single"/>
        </w:rPr>
        <w:t>Method:</w:t>
      </w:r>
    </w:p>
    <w:p w:rsidR="000E7477" w:rsidRPr="000E7477" w:rsidRDefault="000E7477" w:rsidP="000E7477">
      <w:pPr>
        <w:numPr>
          <w:ilvl w:val="0"/>
          <w:numId w:val="2"/>
        </w:numPr>
        <w:tabs>
          <w:tab w:val="left" w:pos="1440"/>
        </w:tabs>
        <w:rPr>
          <w:rFonts w:ascii="Century Gothic" w:hAnsi="Century Gothic"/>
          <w:sz w:val="28"/>
          <w:szCs w:val="28"/>
        </w:rPr>
      </w:pPr>
      <w:r w:rsidRPr="000E7477">
        <w:rPr>
          <w:rFonts w:ascii="Century Gothic" w:hAnsi="Century Gothic"/>
          <w:sz w:val="28"/>
          <w:szCs w:val="28"/>
        </w:rPr>
        <w:t>Cook rice - combine rice, cold water and salt in medium pot.  Bring to a boil; cover with a tight fitting lid, reduce to low and simmer for 15-20 minutes.  No peeking.</w:t>
      </w:r>
    </w:p>
    <w:p w:rsidR="000E7477" w:rsidRPr="000E7477" w:rsidRDefault="000E7477" w:rsidP="000E7477">
      <w:pPr>
        <w:tabs>
          <w:tab w:val="left" w:pos="1440"/>
        </w:tabs>
        <w:ind w:left="360"/>
        <w:rPr>
          <w:rFonts w:ascii="Century Gothic" w:hAnsi="Century Gothic"/>
          <w:sz w:val="28"/>
          <w:szCs w:val="28"/>
        </w:rPr>
      </w:pPr>
    </w:p>
    <w:p w:rsidR="000E7477" w:rsidRPr="000E7477" w:rsidRDefault="000E7477" w:rsidP="000E7477">
      <w:pPr>
        <w:numPr>
          <w:ilvl w:val="0"/>
          <w:numId w:val="2"/>
        </w:numPr>
        <w:tabs>
          <w:tab w:val="left" w:pos="1440"/>
        </w:tabs>
        <w:rPr>
          <w:rFonts w:ascii="Century Gothic" w:hAnsi="Century Gothic"/>
          <w:sz w:val="28"/>
          <w:szCs w:val="28"/>
        </w:rPr>
      </w:pPr>
      <w:r w:rsidRPr="000E7477">
        <w:rPr>
          <w:rFonts w:ascii="Century Gothic" w:hAnsi="Century Gothic"/>
          <w:sz w:val="28"/>
          <w:szCs w:val="28"/>
        </w:rPr>
        <w:t>Prepare vegetables (wash and cut).</w:t>
      </w:r>
    </w:p>
    <w:p w:rsidR="000E7477" w:rsidRPr="000E7477" w:rsidRDefault="000E7477" w:rsidP="000E7477">
      <w:pPr>
        <w:tabs>
          <w:tab w:val="left" w:pos="1440"/>
        </w:tabs>
        <w:rPr>
          <w:rFonts w:ascii="Century Gothic" w:hAnsi="Century Gothic"/>
          <w:sz w:val="28"/>
          <w:szCs w:val="28"/>
        </w:rPr>
      </w:pPr>
    </w:p>
    <w:p w:rsidR="000E7477" w:rsidRPr="000E7477" w:rsidRDefault="000E7477" w:rsidP="000E7477">
      <w:pPr>
        <w:numPr>
          <w:ilvl w:val="0"/>
          <w:numId w:val="2"/>
        </w:numPr>
        <w:tabs>
          <w:tab w:val="left" w:pos="1440"/>
        </w:tabs>
        <w:rPr>
          <w:rFonts w:ascii="Century Gothic" w:hAnsi="Century Gothic"/>
          <w:sz w:val="28"/>
          <w:szCs w:val="28"/>
        </w:rPr>
      </w:pPr>
      <w:r w:rsidRPr="000E7477">
        <w:rPr>
          <w:rFonts w:ascii="Century Gothic" w:hAnsi="Century Gothic"/>
          <w:sz w:val="28"/>
          <w:szCs w:val="28"/>
        </w:rPr>
        <w:t>Cook peas using a microwave.  Place peas in glass liquid measuring cup, add approx. 50 mL water, cover and heat on high for 2 minutes.  Drain.</w:t>
      </w:r>
    </w:p>
    <w:p w:rsidR="000E7477" w:rsidRPr="000E7477" w:rsidRDefault="000E7477" w:rsidP="000E7477">
      <w:pPr>
        <w:tabs>
          <w:tab w:val="left" w:pos="1440"/>
        </w:tabs>
        <w:rPr>
          <w:rFonts w:ascii="Century Gothic" w:hAnsi="Century Gothic"/>
          <w:sz w:val="28"/>
          <w:szCs w:val="28"/>
        </w:rPr>
      </w:pPr>
    </w:p>
    <w:p w:rsidR="000E7477" w:rsidRPr="000E7477" w:rsidRDefault="000E7477" w:rsidP="000E7477">
      <w:pPr>
        <w:numPr>
          <w:ilvl w:val="0"/>
          <w:numId w:val="2"/>
        </w:numPr>
        <w:tabs>
          <w:tab w:val="left" w:pos="1440"/>
        </w:tabs>
        <w:rPr>
          <w:rFonts w:ascii="Century Gothic" w:hAnsi="Century Gothic"/>
          <w:sz w:val="28"/>
          <w:szCs w:val="28"/>
        </w:rPr>
      </w:pPr>
      <w:r w:rsidRPr="000E7477">
        <w:rPr>
          <w:rFonts w:ascii="Century Gothic" w:hAnsi="Century Gothic"/>
          <w:sz w:val="28"/>
          <w:szCs w:val="28"/>
        </w:rPr>
        <w:t xml:space="preserve">In a lightly oiled frying pan, </w:t>
      </w:r>
      <w:r w:rsidRPr="000E7477">
        <w:rPr>
          <w:rFonts w:ascii="Century Gothic" w:hAnsi="Century Gothic"/>
          <w:sz w:val="28"/>
          <w:szCs w:val="28"/>
        </w:rPr>
        <w:t>sauté</w:t>
      </w:r>
      <w:r w:rsidRPr="000E7477">
        <w:rPr>
          <w:rFonts w:ascii="Century Gothic" w:hAnsi="Century Gothic"/>
          <w:sz w:val="28"/>
          <w:szCs w:val="28"/>
        </w:rPr>
        <w:t xml:space="preserve"> vegetables (except peas) until almost tender (approx. 2 minutes).</w:t>
      </w:r>
    </w:p>
    <w:p w:rsidR="000E7477" w:rsidRPr="000E7477" w:rsidRDefault="000E7477" w:rsidP="000E7477">
      <w:pPr>
        <w:tabs>
          <w:tab w:val="left" w:pos="1440"/>
        </w:tabs>
        <w:rPr>
          <w:rFonts w:ascii="Century Gothic" w:hAnsi="Century Gothic"/>
          <w:sz w:val="28"/>
          <w:szCs w:val="28"/>
        </w:rPr>
      </w:pPr>
    </w:p>
    <w:p w:rsidR="000E7477" w:rsidRPr="000E7477" w:rsidRDefault="000E7477" w:rsidP="000E7477">
      <w:pPr>
        <w:numPr>
          <w:ilvl w:val="0"/>
          <w:numId w:val="2"/>
        </w:numPr>
        <w:tabs>
          <w:tab w:val="left" w:pos="1440"/>
        </w:tabs>
        <w:rPr>
          <w:rFonts w:ascii="Century Gothic" w:hAnsi="Century Gothic"/>
          <w:sz w:val="28"/>
          <w:szCs w:val="28"/>
        </w:rPr>
      </w:pPr>
      <w:r w:rsidRPr="000E7477">
        <w:rPr>
          <w:rFonts w:ascii="Century Gothic" w:hAnsi="Century Gothic"/>
          <w:sz w:val="28"/>
          <w:szCs w:val="28"/>
        </w:rPr>
        <w:t>Add cooked rice and peas.  Combine well.  Stir in beaten egg until the egg is set.  Soy sauce can be added at this point or once rice is plated, depending on taste.</w:t>
      </w:r>
    </w:p>
    <w:p w:rsidR="00536F72" w:rsidRPr="000E7477" w:rsidRDefault="00536F72">
      <w:pPr>
        <w:rPr>
          <w:rFonts w:ascii="Century Gothic" w:hAnsi="Century Gothic"/>
        </w:rPr>
      </w:pPr>
    </w:p>
    <w:sectPr w:rsidR="00536F72" w:rsidRPr="000E7477" w:rsidSect="000E74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F54C9"/>
    <w:multiLevelType w:val="hybridMultilevel"/>
    <w:tmpl w:val="187A7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A740430"/>
    <w:multiLevelType w:val="hybridMultilevel"/>
    <w:tmpl w:val="F9B2D6D0"/>
    <w:lvl w:ilvl="0" w:tplc="89D413AA">
      <w:start w:val="1"/>
      <w:numFmt w:val="decimal"/>
      <w:lvlText w:val="%1"/>
      <w:lvlJc w:val="left"/>
      <w:pPr>
        <w:tabs>
          <w:tab w:val="num" w:pos="720"/>
        </w:tabs>
        <w:ind w:left="720" w:hanging="72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E7477"/>
    <w:rsid w:val="000E7477"/>
    <w:rsid w:val="00536F72"/>
    <w:rsid w:val="005C0761"/>
    <w:rsid w:val="00784304"/>
    <w:rsid w:val="008A7BCC"/>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77"/>
    <w:pPr>
      <w:spacing w:after="0" w:line="240" w:lineRule="auto"/>
    </w:pPr>
    <w:rPr>
      <w:rFonts w:ascii="Times New Roman" w:eastAsia="Times New Roman" w:hAnsi="Times New Roman"/>
      <w:sz w:val="24"/>
      <w:szCs w:val="24"/>
      <w:lang w:eastAsia="en-US" w:bidi="ar-SA"/>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paragraph" w:styleId="BalloonText">
    <w:name w:val="Balloon Text"/>
    <w:basedOn w:val="Normal"/>
    <w:link w:val="BalloonTextChar"/>
    <w:uiPriority w:val="99"/>
    <w:semiHidden/>
    <w:unhideWhenUsed/>
    <w:rsid w:val="008A7BCC"/>
    <w:rPr>
      <w:rFonts w:ascii="Tahoma" w:hAnsi="Tahoma" w:cs="Tahoma"/>
      <w:sz w:val="16"/>
      <w:szCs w:val="16"/>
    </w:rPr>
  </w:style>
  <w:style w:type="character" w:customStyle="1" w:styleId="BalloonTextChar">
    <w:name w:val="Balloon Text Char"/>
    <w:basedOn w:val="DefaultParagraphFont"/>
    <w:link w:val="BalloonText"/>
    <w:uiPriority w:val="99"/>
    <w:semiHidden/>
    <w:rsid w:val="008A7BCC"/>
    <w:rPr>
      <w:rFonts w:ascii="Tahoma" w:eastAsia="Times New Roman"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9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url?q=http://cookeryindexer.blogspot.com/2011/02/vegetable-fried-rice-indo-chinese-style.html&amp;sa=U&amp;ei=fncPU6GAFdKCogTrgoKwAw&amp;ved=0CEUQ9QEwDA&amp;usg=AFQjCNEPY9Pl94hQ9GaEKZHXhH8qbh3l-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2</cp:revision>
  <dcterms:created xsi:type="dcterms:W3CDTF">2014-02-27T17:32:00Z</dcterms:created>
  <dcterms:modified xsi:type="dcterms:W3CDTF">2014-02-27T17:36:00Z</dcterms:modified>
</cp:coreProperties>
</file>