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1E" w:rsidRPr="00336B1E" w:rsidRDefault="002E5E86" w:rsidP="00336B1E">
      <w:pPr>
        <w:jc w:val="center"/>
        <w:rPr>
          <w:rFonts w:ascii="Century Gothic" w:hAnsi="Century Gothic"/>
          <w:b/>
          <w:sz w:val="48"/>
          <w:szCs w:val="48"/>
          <w:lang w:val="en-CA"/>
        </w:rPr>
      </w:pPr>
      <w:r>
        <w:rPr>
          <w:rFonts w:ascii="Century Gothic" w:hAnsi="Century Gothic"/>
          <w:b/>
          <w:sz w:val="48"/>
          <w:szCs w:val="48"/>
          <w:lang w:val="en-CA"/>
        </w:rPr>
        <w:t>Alfredo Sauce</w:t>
      </w:r>
    </w:p>
    <w:p w:rsidR="00336B1E" w:rsidRPr="00336B1E" w:rsidRDefault="00336B1E" w:rsidP="00336B1E">
      <w:pPr>
        <w:rPr>
          <w:rFonts w:ascii="Century Gothic" w:hAnsi="Century Gothic"/>
          <w:b/>
          <w:sz w:val="32"/>
          <w:szCs w:val="32"/>
          <w:lang w:val="en-CA"/>
        </w:rPr>
      </w:pPr>
    </w:p>
    <w:p w:rsidR="00336B1E" w:rsidRPr="00336B1E" w:rsidRDefault="00336B1E" w:rsidP="00336B1E">
      <w:pPr>
        <w:rPr>
          <w:rFonts w:ascii="Century Gothic" w:hAnsi="Century Gothic"/>
          <w:sz w:val="32"/>
          <w:szCs w:val="32"/>
          <w:lang w:val="en-CA"/>
        </w:rPr>
      </w:pPr>
      <w:r w:rsidRPr="00336B1E">
        <w:rPr>
          <w:rFonts w:ascii="Century Gothic" w:hAnsi="Century Gothic"/>
          <w:sz w:val="32"/>
          <w:szCs w:val="32"/>
          <w:lang w:val="en-CA"/>
        </w:rPr>
        <w:t xml:space="preserve">The key to making a great </w:t>
      </w:r>
      <w:proofErr w:type="gramStart"/>
      <w:r w:rsidRPr="00336B1E">
        <w:rPr>
          <w:rFonts w:ascii="Century Gothic" w:hAnsi="Century Gothic"/>
          <w:sz w:val="32"/>
          <w:szCs w:val="32"/>
          <w:lang w:val="en-CA"/>
        </w:rPr>
        <w:t>alfredo</w:t>
      </w:r>
      <w:proofErr w:type="gramEnd"/>
      <w:r w:rsidRPr="00336B1E">
        <w:rPr>
          <w:rFonts w:ascii="Century Gothic" w:hAnsi="Century Gothic"/>
          <w:sz w:val="32"/>
          <w:szCs w:val="32"/>
          <w:lang w:val="en-CA"/>
        </w:rPr>
        <w:t xml:space="preserve"> or carbonara is patience!</w:t>
      </w:r>
    </w:p>
    <w:p w:rsidR="00336B1E" w:rsidRPr="00336B1E" w:rsidRDefault="00336B1E" w:rsidP="00336B1E">
      <w:pPr>
        <w:rPr>
          <w:rFonts w:ascii="Century Gothic" w:hAnsi="Century Gothic"/>
          <w:b/>
          <w:sz w:val="32"/>
          <w:szCs w:val="32"/>
          <w:lang w:val="en-CA"/>
        </w:rPr>
      </w:pPr>
      <w:r w:rsidRPr="00336B1E">
        <w:rPr>
          <w:rFonts w:ascii="Century Gothic" w:hAnsi="Century Gothic"/>
          <w:b/>
          <w:sz w:val="32"/>
          <w:szCs w:val="32"/>
          <w:lang w:val="en-CA"/>
        </w:rPr>
        <w:t xml:space="preserve">Cook your noodles first and when the noodles are done THEN start the sauce.  </w:t>
      </w:r>
    </w:p>
    <w:tbl>
      <w:tblPr>
        <w:tblStyle w:val="TableGrid"/>
        <w:tblW w:w="11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6"/>
        <w:gridCol w:w="288"/>
      </w:tblGrid>
      <w:tr w:rsidR="00336B1E" w:rsidRPr="00336B1E" w:rsidTr="00336B75">
        <w:trPr>
          <w:trHeight w:val="450"/>
        </w:trPr>
        <w:tc>
          <w:tcPr>
            <w:tcW w:w="11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6B1E" w:rsidRPr="00336B1E" w:rsidRDefault="00336B1E" w:rsidP="00336B1E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  <w:lang w:val="en-CA"/>
              </w:rPr>
            </w:pPr>
            <w:bookmarkStart w:id="0" w:name="_GoBack"/>
            <w:bookmarkEnd w:id="0"/>
            <w:r w:rsidRPr="00336B1E">
              <w:rPr>
                <w:rFonts w:ascii="Century Gothic" w:hAnsi="Century Gothic"/>
                <w:b/>
                <w:sz w:val="36"/>
                <w:szCs w:val="36"/>
                <w:u w:val="single"/>
                <w:lang w:val="en-CA"/>
              </w:rPr>
              <w:t>Alfredo Sauce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1E" w:rsidRPr="00336B1E" w:rsidRDefault="00336B1E" w:rsidP="00336B1E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</w:pPr>
          </w:p>
        </w:tc>
      </w:tr>
      <w:tr w:rsidR="00336B1E" w:rsidRPr="00336B1E" w:rsidTr="00336B75">
        <w:trPr>
          <w:trHeight w:val="3912"/>
        </w:trPr>
        <w:tc>
          <w:tcPr>
            <w:tcW w:w="11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6B1E" w:rsidRPr="00336B1E" w:rsidRDefault="00336B1E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</w:pPr>
            <w:r w:rsidRPr="00336B1E"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  <w:t>Ingredients:</w:t>
            </w:r>
          </w:p>
          <w:p w:rsidR="002E5E86" w:rsidRDefault="002E5E86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Fettuccine noodles for two</w:t>
            </w:r>
            <w:r>
              <w:rPr>
                <w:rFonts w:ascii="Century Gothic" w:hAnsi="Century Gothic"/>
                <w:sz w:val="28"/>
                <w:szCs w:val="28"/>
                <w:lang w:val="en-CA"/>
              </w:rPr>
              <w:t xml:space="preserve"> 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15 mL margarine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250 mL whipping cream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125 mL Parmesan cheese</w:t>
            </w:r>
          </w:p>
          <w:p w:rsid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Salt and pepper to taste</w:t>
            </w:r>
          </w:p>
          <w:p w:rsid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  <w:p w:rsidR="00336B1E" w:rsidRDefault="00336B1E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</w:pPr>
          </w:p>
          <w:p w:rsidR="00336B1E" w:rsidRDefault="00336B1E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</w:pPr>
            <w:r w:rsidRPr="00336B1E"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  <w:t>Method:</w:t>
            </w:r>
          </w:p>
          <w:p w:rsidR="002E5E86" w:rsidRPr="00336B1E" w:rsidRDefault="002E5E86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</w:tr>
      <w:tr w:rsidR="00336B1E" w:rsidRPr="00336B1E" w:rsidTr="00336B75">
        <w:trPr>
          <w:trHeight w:val="3198"/>
        </w:trPr>
        <w:tc>
          <w:tcPr>
            <w:tcW w:w="11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6B1E" w:rsidRPr="00336B1E" w:rsidRDefault="00336B1E" w:rsidP="0090338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 xml:space="preserve"> In a large pot of boiling water, cook pasta until al dente (8-10 minutes</w:t>
            </w:r>
            <w:r w:rsidR="002E5E86">
              <w:rPr>
                <w:rFonts w:ascii="Century Gothic" w:hAnsi="Century Gothic"/>
                <w:sz w:val="28"/>
                <w:szCs w:val="28"/>
                <w:lang w:val="en-CA"/>
              </w:rPr>
              <w:t xml:space="preserve"> for dry pasta 3-4 minutes for fresh pasta</w:t>
            </w: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).  Drain.</w:t>
            </w:r>
          </w:p>
          <w:p w:rsidR="00336B1E" w:rsidRPr="00336B1E" w:rsidRDefault="00336B1E" w:rsidP="0090338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In a large frying pan over medium heat, melt margarine.</w:t>
            </w:r>
          </w:p>
          <w:p w:rsidR="00336B1E" w:rsidRPr="00336B1E" w:rsidRDefault="00336B1E" w:rsidP="0090338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Add whipping cream and cook until cream begins to bubble.  Season with salt and pepper.</w:t>
            </w:r>
          </w:p>
          <w:p w:rsidR="00336B1E" w:rsidRPr="00336B1E" w:rsidRDefault="00336B1E" w:rsidP="0090338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Add cooked pasta to frying pan, toss with tongs and heat.</w:t>
            </w:r>
          </w:p>
          <w:p w:rsidR="00336B1E" w:rsidRDefault="00336B1E" w:rsidP="00336B1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Add Parmesan cheese, toss and heat until cheese melts.</w:t>
            </w:r>
            <w:r>
              <w:rPr>
                <w:rFonts w:ascii="Century Gothic" w:hAnsi="Century Gothic"/>
                <w:sz w:val="28"/>
                <w:szCs w:val="28"/>
                <w:lang w:val="en-CA"/>
              </w:rPr>
              <w:t xml:space="preserve"> </w:t>
            </w: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Serve</w:t>
            </w:r>
          </w:p>
          <w:p w:rsidR="00C44C1D" w:rsidRDefault="00C44C1D" w:rsidP="00C44C1D">
            <w:pPr>
              <w:pStyle w:val="ListParagraph"/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  <w:p w:rsidR="00C44C1D" w:rsidRPr="00336B1E" w:rsidRDefault="00C44C1D" w:rsidP="00C44C1D">
            <w:pPr>
              <w:pStyle w:val="ListParagraph"/>
              <w:rPr>
                <w:rFonts w:ascii="Century Gothic" w:hAnsi="Century Gothic"/>
                <w:sz w:val="28"/>
                <w:szCs w:val="28"/>
                <w:lang w:val="en-CA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1270</wp:posOffset>
                  </wp:positionV>
                  <wp:extent cx="2619375" cy="1743075"/>
                  <wp:effectExtent l="0" t="0" r="0" b="0"/>
                  <wp:wrapNone/>
                  <wp:docPr id="1" name="Picture 1" descr="https://encrypted-tbn0.gstatic.com/images?q=tbn:ANd9GcRJGgP-2aQOzooyijqemhq9QdCxYa_Ohfis9MX61undKCtWt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JGgP-2aQOzooyijqemhq9QdCxYa_Ohfis9MX61undKCtWtm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1E" w:rsidRPr="00336B1E" w:rsidRDefault="00336B1E" w:rsidP="002E5E86">
            <w:pPr>
              <w:pStyle w:val="ListParagraph"/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</w:tr>
    </w:tbl>
    <w:p w:rsidR="00336B1E" w:rsidRDefault="00336B1E" w:rsidP="00336B1E">
      <w:pPr>
        <w:rPr>
          <w:sz w:val="32"/>
          <w:szCs w:val="32"/>
          <w:lang w:val="en-CA"/>
        </w:rPr>
      </w:pPr>
    </w:p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336B1E" w:rsidTr="00336B75">
        <w:tc>
          <w:tcPr>
            <w:tcW w:w="1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1E" w:rsidRDefault="00336B1E" w:rsidP="00903383">
            <w:pPr>
              <w:rPr>
                <w:b/>
                <w:sz w:val="32"/>
                <w:szCs w:val="32"/>
                <w:lang w:val="en-CA"/>
              </w:rPr>
            </w:pPr>
          </w:p>
        </w:tc>
      </w:tr>
      <w:tr w:rsidR="00336B1E" w:rsidTr="00336B75">
        <w:tc>
          <w:tcPr>
            <w:tcW w:w="1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1E" w:rsidRDefault="00336B1E" w:rsidP="00903383">
            <w:pPr>
              <w:rPr>
                <w:sz w:val="32"/>
                <w:szCs w:val="32"/>
                <w:lang w:val="en-CA"/>
              </w:rPr>
            </w:pPr>
          </w:p>
          <w:p w:rsidR="002E5E86" w:rsidRDefault="002E5E86" w:rsidP="00903383">
            <w:pPr>
              <w:rPr>
                <w:sz w:val="32"/>
                <w:szCs w:val="32"/>
                <w:lang w:val="en-CA"/>
              </w:rPr>
            </w:pPr>
          </w:p>
          <w:p w:rsidR="002E5E86" w:rsidRDefault="002E5E86" w:rsidP="00903383">
            <w:pPr>
              <w:rPr>
                <w:sz w:val="32"/>
                <w:szCs w:val="32"/>
                <w:lang w:val="en-CA"/>
              </w:rPr>
            </w:pPr>
          </w:p>
          <w:p w:rsidR="002E5E86" w:rsidRDefault="002E5E86" w:rsidP="00903383">
            <w:pPr>
              <w:rPr>
                <w:sz w:val="32"/>
                <w:szCs w:val="32"/>
                <w:lang w:val="en-CA"/>
              </w:rPr>
            </w:pPr>
          </w:p>
          <w:p w:rsidR="002E5E86" w:rsidRDefault="002E5E86" w:rsidP="00903383">
            <w:pPr>
              <w:rPr>
                <w:sz w:val="32"/>
                <w:szCs w:val="32"/>
                <w:lang w:val="en-CA"/>
              </w:rPr>
            </w:pPr>
          </w:p>
          <w:p w:rsidR="002E5E86" w:rsidRDefault="002E5E86" w:rsidP="00903383">
            <w:pPr>
              <w:rPr>
                <w:sz w:val="32"/>
                <w:szCs w:val="32"/>
                <w:lang w:val="en-CA"/>
              </w:rPr>
            </w:pPr>
          </w:p>
          <w:p w:rsidR="002E5E86" w:rsidRDefault="002E5E86" w:rsidP="00903383">
            <w:pPr>
              <w:rPr>
                <w:sz w:val="32"/>
                <w:szCs w:val="32"/>
                <w:lang w:val="en-CA"/>
              </w:rPr>
            </w:pPr>
          </w:p>
          <w:p w:rsidR="002E5E86" w:rsidRDefault="002E5E86" w:rsidP="00903383">
            <w:pPr>
              <w:rPr>
                <w:sz w:val="32"/>
                <w:szCs w:val="32"/>
                <w:lang w:val="en-CA"/>
              </w:rPr>
            </w:pPr>
          </w:p>
          <w:p w:rsidR="002E5E86" w:rsidRDefault="002E5E86" w:rsidP="00903383">
            <w:pPr>
              <w:rPr>
                <w:sz w:val="32"/>
                <w:szCs w:val="32"/>
                <w:lang w:val="en-CA"/>
              </w:rPr>
            </w:pPr>
          </w:p>
          <w:p w:rsidR="002E5E86" w:rsidRDefault="002E5E86" w:rsidP="00903383">
            <w:pPr>
              <w:rPr>
                <w:sz w:val="32"/>
                <w:szCs w:val="32"/>
                <w:lang w:val="en-CA"/>
              </w:rPr>
            </w:pPr>
          </w:p>
          <w:p w:rsidR="002E5E86" w:rsidRDefault="002E5E86" w:rsidP="00903383">
            <w:pPr>
              <w:rPr>
                <w:sz w:val="32"/>
                <w:szCs w:val="32"/>
                <w:lang w:val="en-CA"/>
              </w:rPr>
            </w:pPr>
          </w:p>
        </w:tc>
      </w:tr>
      <w:tr w:rsidR="00336B1E" w:rsidTr="00336B75">
        <w:tc>
          <w:tcPr>
            <w:tcW w:w="1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E86" w:rsidRDefault="002E5E86" w:rsidP="002E5E86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Recipe Notes and Additions</w:t>
            </w:r>
          </w:p>
          <w:p w:rsidR="002E5E86" w:rsidRDefault="002E5E86" w:rsidP="002E5E86">
            <w:pPr>
              <w:ind w:left="720"/>
              <w:rPr>
                <w:rFonts w:ascii="Arial" w:hAnsi="Arial" w:cs="Arial"/>
              </w:rPr>
            </w:pPr>
          </w:p>
          <w:p w:rsidR="002E5E86" w:rsidRDefault="002E5E86" w:rsidP="002E5E86">
            <w:pPr>
              <w:ind w:left="720"/>
              <w:rPr>
                <w:rFonts w:ascii="Arial" w:hAnsi="Arial" w:cs="Arial"/>
              </w:rPr>
            </w:pP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Special Instructions:___________________________________________________________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firstLine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firstLine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rPr>
                <w:rStyle w:val="Emphasis"/>
                <w:rFonts w:ascii="Arial" w:hAnsi="Arial" w:cs="Arial"/>
                <w:i w:val="0"/>
              </w:rPr>
            </w:pP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Equipment Needed:_________________________________________________________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firstLine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firstLine="720"/>
              <w:rPr>
                <w:rStyle w:val="Emphasis"/>
                <w:rFonts w:ascii="Arial" w:hAnsi="Arial" w:cs="Arial"/>
                <w:i w:val="0"/>
              </w:rPr>
            </w:pP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Notes for Future Use:_________________________________________________________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firstLine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firstLine="720"/>
              <w:rPr>
                <w:rStyle w:val="Emphasis"/>
                <w:rFonts w:ascii="Arial" w:hAnsi="Arial" w:cs="Arial"/>
                <w:i w:val="0"/>
              </w:rPr>
            </w:pP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Possible Changes: 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firstLine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firstLine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___________________________________________________________________________</w:t>
            </w:r>
          </w:p>
          <w:p w:rsidR="002E5E86" w:rsidRPr="000F7A55" w:rsidRDefault="002E5E86" w:rsidP="002E5E86">
            <w:pPr>
              <w:spacing w:line="360" w:lineRule="auto"/>
              <w:ind w:firstLine="720"/>
              <w:rPr>
                <w:rStyle w:val="Emphasis"/>
                <w:rFonts w:ascii="Arial" w:hAnsi="Arial" w:cs="Arial"/>
                <w:i w:val="0"/>
              </w:rPr>
            </w:pPr>
          </w:p>
          <w:p w:rsidR="002E5E86" w:rsidRPr="000F7A55" w:rsidRDefault="002E5E86" w:rsidP="002E5E86">
            <w:pPr>
              <w:spacing w:line="360" w:lineRule="auto"/>
              <w:ind w:left="720"/>
              <w:rPr>
                <w:rStyle w:val="Emphasis"/>
                <w:rFonts w:ascii="Arial" w:hAnsi="Arial" w:cs="Arial"/>
                <w:i w:val="0"/>
              </w:rPr>
            </w:pPr>
            <w:r w:rsidRPr="000F7A55">
              <w:rPr>
                <w:rStyle w:val="Emphasis"/>
                <w:rFonts w:ascii="Arial" w:hAnsi="Arial" w:cs="Arial"/>
                <w:i w:val="0"/>
              </w:rPr>
              <w:t>Yields: _____________________________________________________________________</w:t>
            </w:r>
          </w:p>
          <w:p w:rsidR="00336B1E" w:rsidRPr="002E5E86" w:rsidRDefault="00336B1E" w:rsidP="002E5E86">
            <w:pPr>
              <w:rPr>
                <w:sz w:val="32"/>
                <w:szCs w:val="32"/>
                <w:lang w:val="en-CA"/>
              </w:rPr>
            </w:pPr>
          </w:p>
        </w:tc>
      </w:tr>
    </w:tbl>
    <w:p w:rsidR="00536F72" w:rsidRDefault="00536F72"/>
    <w:sectPr w:rsidR="00536F72" w:rsidSect="00336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6668"/>
    <w:multiLevelType w:val="hybridMultilevel"/>
    <w:tmpl w:val="3F700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B4CA1"/>
    <w:multiLevelType w:val="hybridMultilevel"/>
    <w:tmpl w:val="12B0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722B7"/>
    <w:multiLevelType w:val="hybridMultilevel"/>
    <w:tmpl w:val="3F700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1E"/>
    <w:rsid w:val="002E5E86"/>
    <w:rsid w:val="00336B1E"/>
    <w:rsid w:val="00336B75"/>
    <w:rsid w:val="00536F72"/>
    <w:rsid w:val="005C0761"/>
    <w:rsid w:val="00784304"/>
    <w:rsid w:val="00C44C1D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FA2D"/>
  <w15:docId w15:val="{70D8664A-EC70-4DA7-A0F1-9495E3B9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336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Jodi Reed</cp:lastModifiedBy>
  <cp:revision>3</cp:revision>
  <dcterms:created xsi:type="dcterms:W3CDTF">2019-09-24T18:20:00Z</dcterms:created>
  <dcterms:modified xsi:type="dcterms:W3CDTF">2019-09-24T18:20:00Z</dcterms:modified>
</cp:coreProperties>
</file>