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9" w:rsidRPr="00916859" w:rsidRDefault="00916859" w:rsidP="00916859">
      <w:pPr>
        <w:jc w:val="center"/>
        <w:rPr>
          <w:rFonts w:ascii="Century Gothic" w:hAnsi="Century Gothic"/>
          <w:b/>
          <w:sz w:val="48"/>
          <w:szCs w:val="48"/>
          <w:lang w:val="en-CA"/>
        </w:rPr>
      </w:pPr>
      <w:r w:rsidRPr="00916859">
        <w:rPr>
          <w:rFonts w:ascii="Century Gothic" w:hAnsi="Century Gothic"/>
          <w:b/>
          <w:sz w:val="48"/>
          <w:szCs w:val="48"/>
          <w:lang w:val="en-CA"/>
        </w:rPr>
        <w:t>Nanaimo Bars</w:t>
      </w:r>
    </w:p>
    <w:p w:rsidR="00916859" w:rsidRPr="00916859" w:rsidRDefault="00916859" w:rsidP="00916859">
      <w:pPr>
        <w:jc w:val="center"/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Source: Canadian Living</w:t>
      </w:r>
    </w:p>
    <w:p w:rsidR="00916859" w:rsidRPr="00916859" w:rsidRDefault="00CE7AD9" w:rsidP="00916859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>
        <w:rPr>
          <w:rFonts w:ascii="Arial" w:hAnsi="Arial" w:cs="Arial"/>
          <w:noProof/>
          <w:color w:val="1E0FBE"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633B741E" wp14:editId="7AE28F9E">
            <wp:simplePos x="0" y="0"/>
            <wp:positionH relativeFrom="column">
              <wp:posOffset>4037965</wp:posOffset>
            </wp:positionH>
            <wp:positionV relativeFrom="paragraph">
              <wp:posOffset>227330</wp:posOffset>
            </wp:positionV>
            <wp:extent cx="2499995" cy="1666875"/>
            <wp:effectExtent l="0" t="0" r="0" b="0"/>
            <wp:wrapNone/>
            <wp:docPr id="1" name="Picture 1" descr="http://t2.gstatic.com/images?q=tbn:ANd9GcS5aJJkIFhiqrqQKJ7BpYWod_G2GDEGb3MRqOMGkkKL5862QgLxZFCIeWM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5aJJkIFhiqrqQKJ7BpYWod_G2GDEGb3MRqOMGkkKL5862QgLxZFCIeWM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59" w:rsidRPr="00916859">
        <w:rPr>
          <w:rFonts w:ascii="Century Gothic" w:hAnsi="Century Gothic"/>
          <w:b/>
          <w:sz w:val="32"/>
          <w:szCs w:val="32"/>
          <w:u w:val="single"/>
          <w:lang w:val="en-CA"/>
        </w:rPr>
        <w:t>Ingredients:</w:t>
      </w:r>
    </w:p>
    <w:p w:rsidR="00916859" w:rsidRPr="00916859" w:rsidRDefault="00916859" w:rsidP="00916859">
      <w:pPr>
        <w:rPr>
          <w:rFonts w:ascii="Century Gothic" w:hAnsi="Century Gothic"/>
          <w:sz w:val="28"/>
          <w:szCs w:val="28"/>
          <w:lang w:val="en-CA"/>
        </w:rPr>
      </w:pP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250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graham cracker crumbs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125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shredded coconut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75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finely chopped walnuts</w:t>
      </w:r>
      <w:bookmarkStart w:id="0" w:name="_GoBack"/>
      <w:bookmarkEnd w:id="0"/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50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cocoa powder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50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sugar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75 mL</w:t>
      </w:r>
      <w:r w:rsidRPr="00916859">
        <w:rPr>
          <w:rFonts w:ascii="Century Gothic" w:hAnsi="Century Gothic"/>
          <w:sz w:val="28"/>
          <w:szCs w:val="28"/>
          <w:lang w:val="en-CA"/>
        </w:rPr>
        <w:tab/>
        <w:t>margarine, melted</w:t>
      </w:r>
    </w:p>
    <w:p w:rsidR="00916859" w:rsidRDefault="00916859" w:rsidP="0091685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egg, lightly beaten</w:t>
      </w:r>
    </w:p>
    <w:p w:rsidR="00916859" w:rsidRPr="00916859" w:rsidRDefault="00916859" w:rsidP="00916859">
      <w:pPr>
        <w:pStyle w:val="ListParagraph"/>
        <w:tabs>
          <w:tab w:val="left" w:pos="1440"/>
        </w:tabs>
        <w:ind w:left="1800"/>
        <w:rPr>
          <w:rFonts w:ascii="Century Gothic" w:hAnsi="Century Gothic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6859" w:rsidTr="00916859">
        <w:tc>
          <w:tcPr>
            <w:tcW w:w="5508" w:type="dxa"/>
          </w:tcPr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1800"/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  <w:t>Filling</w:t>
            </w:r>
          </w:p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90"/>
              <w:jc w:val="both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50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margarine</w:t>
            </w:r>
          </w:p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90"/>
              <w:jc w:val="both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25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custard powder</w:t>
            </w:r>
          </w:p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90"/>
              <w:jc w:val="both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2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vanilla</w:t>
            </w:r>
          </w:p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90"/>
              <w:jc w:val="both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500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icing sugar</w:t>
            </w:r>
          </w:p>
          <w:p w:rsidR="00916859" w:rsidRPr="00916859" w:rsidRDefault="00916859" w:rsidP="00916859">
            <w:pPr>
              <w:pStyle w:val="ListParagraph"/>
              <w:tabs>
                <w:tab w:val="left" w:pos="1440"/>
              </w:tabs>
              <w:ind w:left="90"/>
              <w:jc w:val="both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25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milk (</w:t>
            </w:r>
            <w:proofErr w:type="gramStart"/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approx..</w:t>
            </w:r>
            <w:proofErr w:type="gramEnd"/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)</w:t>
            </w:r>
          </w:p>
        </w:tc>
        <w:tc>
          <w:tcPr>
            <w:tcW w:w="5508" w:type="dxa"/>
          </w:tcPr>
          <w:p w:rsidR="00916859" w:rsidRPr="00916859" w:rsidRDefault="00916859" w:rsidP="00916859">
            <w:pPr>
              <w:tabs>
                <w:tab w:val="left" w:pos="1440"/>
              </w:tabs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  <w:t>Topping</w:t>
            </w:r>
          </w:p>
          <w:p w:rsidR="00916859" w:rsidRPr="00916859" w:rsidRDefault="00916859" w:rsidP="00916859">
            <w:pPr>
              <w:tabs>
                <w:tab w:val="left" w:pos="1440"/>
              </w:tabs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160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semisweet chocolate chips</w:t>
            </w:r>
          </w:p>
          <w:p w:rsidR="00916859" w:rsidRPr="00916859" w:rsidRDefault="00916859" w:rsidP="00916859">
            <w:pPr>
              <w:tabs>
                <w:tab w:val="left" w:pos="1440"/>
              </w:tabs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>15 mL</w:t>
            </w:r>
            <w:r w:rsidRPr="00916859">
              <w:rPr>
                <w:rFonts w:ascii="Century Gothic" w:hAnsi="Century Gothic"/>
                <w:sz w:val="28"/>
                <w:szCs w:val="28"/>
                <w:lang w:val="en-CA"/>
              </w:rPr>
              <w:tab/>
              <w:t>margarine</w:t>
            </w:r>
          </w:p>
          <w:p w:rsidR="00916859" w:rsidRDefault="00916859" w:rsidP="00916859">
            <w:pPr>
              <w:tabs>
                <w:tab w:val="left" w:pos="1440"/>
              </w:tabs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</w:tbl>
    <w:p w:rsid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</w:p>
    <w:p w:rsidR="00916859" w:rsidRDefault="00916859" w:rsidP="00916859">
      <w:pPr>
        <w:tabs>
          <w:tab w:val="left" w:pos="1440"/>
        </w:tabs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916859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Method: 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b/>
          <w:sz w:val="32"/>
          <w:szCs w:val="32"/>
          <w:u w:val="single"/>
          <w:lang w:val="en-CA"/>
        </w:rPr>
      </w:pPr>
    </w:p>
    <w:p w:rsidR="00916859" w:rsidRPr="00916859" w:rsidRDefault="00916859" w:rsidP="00916859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Preheat oven to 350 F.  Spray a square pan with cooking spray.</w:t>
      </w:r>
    </w:p>
    <w:p w:rsidR="00916859" w:rsidRPr="00916859" w:rsidRDefault="00916859" w:rsidP="00916859">
      <w:pPr>
        <w:tabs>
          <w:tab w:val="left" w:pos="1440"/>
        </w:tabs>
        <w:ind w:left="360"/>
        <w:rPr>
          <w:rFonts w:ascii="Century Gothic" w:hAnsi="Century Gothic"/>
          <w:sz w:val="28"/>
          <w:szCs w:val="28"/>
          <w:lang w:val="en-CA"/>
        </w:rPr>
      </w:pPr>
    </w:p>
    <w:p w:rsidR="00916859" w:rsidRPr="00916859" w:rsidRDefault="00916859" w:rsidP="00916859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In a bowl, stir together graham crumbs, coconut, walnuts, cocoa powder and sugar.  Drizzle with margarine and egg; stir until combined.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</w:p>
    <w:p w:rsidR="00916859" w:rsidRPr="00916859" w:rsidRDefault="00916859" w:rsidP="00916859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Press crumb mixture into pan.  Place a piece of wax paper on top and press with hands till quite firm.  Bake for about 10 minutes.  Let cool in pan on rack.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</w:p>
    <w:p w:rsidR="00916859" w:rsidRPr="00916859" w:rsidRDefault="00916859" w:rsidP="00916859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Filling: in bowl, beat together margarine, custard powder and vanilla.  Beat in icing sugar alternately with milk until smooth, adding up to 5 mL more milk if too thick to spread.  Spread over cooled base; refrigerate until firm, about 1 hour.</w:t>
      </w:r>
    </w:p>
    <w:p w:rsidR="00916859" w:rsidRPr="00916859" w:rsidRDefault="00916859" w:rsidP="00916859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</w:p>
    <w:p w:rsidR="00916859" w:rsidRPr="00916859" w:rsidRDefault="00916859" w:rsidP="00916859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916859">
        <w:rPr>
          <w:rFonts w:ascii="Century Gothic" w:hAnsi="Century Gothic"/>
          <w:sz w:val="28"/>
          <w:szCs w:val="28"/>
          <w:lang w:val="en-CA"/>
        </w:rPr>
        <w:t>Topping:  In a metal bowl over a pot of hot water, melt chocolate with margarine.  Spread over filling; refrigerate until almost set, about 30 minutes.</w:t>
      </w:r>
    </w:p>
    <w:p w:rsidR="00536F72" w:rsidRDefault="00536F72"/>
    <w:sectPr w:rsidR="00536F72" w:rsidSect="00916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DD"/>
    <w:multiLevelType w:val="hybridMultilevel"/>
    <w:tmpl w:val="0D1C6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F9F"/>
    <w:multiLevelType w:val="hybridMultilevel"/>
    <w:tmpl w:val="6F601B5A"/>
    <w:lvl w:ilvl="0" w:tplc="72767E1C">
      <w:start w:val="1"/>
      <w:numFmt w:val="decimal"/>
      <w:lvlText w:val="%1"/>
      <w:lvlJc w:val="left"/>
      <w:pPr>
        <w:ind w:left="1800" w:hanging="14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6859"/>
    <w:rsid w:val="00536F72"/>
    <w:rsid w:val="005C0761"/>
    <w:rsid w:val="00784304"/>
    <w:rsid w:val="00916859"/>
    <w:rsid w:val="00CE7AD9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91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q=http://amandeleine.com/2011/03/20/o-canada-we-miss-nanaimo-bars/&amp;sa=U&amp;ei=TopZU_vFCpSlyASvyILgBQ&amp;ved=0CDsQ9QEwBw&amp;usg=AFQjCNGzvV6ggQrct9LmMDgTS6f_yh3h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2014-04-24T21:57:00Z</dcterms:created>
  <dcterms:modified xsi:type="dcterms:W3CDTF">2014-04-24T22:04:00Z</dcterms:modified>
</cp:coreProperties>
</file>