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851"/>
        <w:gridCol w:w="1417"/>
        <w:gridCol w:w="851"/>
        <w:gridCol w:w="1192"/>
      </w:tblGrid>
      <w:tr w:rsidR="00F0568B" w14:paraId="22A13A51" w14:textId="77777777" w:rsidTr="00F0568B">
        <w:tc>
          <w:tcPr>
            <w:tcW w:w="1384" w:type="dxa"/>
            <w:vAlign w:val="center"/>
          </w:tcPr>
          <w:p w14:paraId="35E7E97F" w14:textId="77777777" w:rsidR="00F0568B" w:rsidRPr="007837B3" w:rsidRDefault="00F0568B" w:rsidP="00F0568B">
            <w:pPr>
              <w:jc w:val="right"/>
              <w:rPr>
                <w:b/>
              </w:rPr>
            </w:pPr>
            <w:r w:rsidRPr="007837B3">
              <w:rPr>
                <w:b/>
              </w:rPr>
              <w:t>Full 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CF57645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0FC6F356" w14:textId="77777777" w:rsidR="00F0568B" w:rsidRPr="007837B3" w:rsidRDefault="00F0568B" w:rsidP="00F0568B">
            <w:pPr>
              <w:jc w:val="right"/>
              <w:rPr>
                <w:b/>
              </w:rPr>
            </w:pPr>
            <w:r w:rsidRPr="007837B3">
              <w:rPr>
                <w:b/>
              </w:rPr>
              <w:t>Date: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71DB8B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51005144" w14:textId="77777777" w:rsidR="00F0568B" w:rsidRPr="007837B3" w:rsidRDefault="00F0568B" w:rsidP="00F0568B">
            <w:pPr>
              <w:jc w:val="right"/>
              <w:rPr>
                <w:b/>
              </w:rPr>
            </w:pPr>
            <w:r w:rsidRPr="007837B3">
              <w:rPr>
                <w:b/>
              </w:rPr>
              <w:t>Block: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143A7B84" w14:textId="77777777" w:rsidR="00F0568B" w:rsidRDefault="00F0568B" w:rsidP="00F0568B">
            <w:pPr>
              <w:jc w:val="right"/>
            </w:pPr>
          </w:p>
        </w:tc>
      </w:tr>
      <w:tr w:rsidR="00F0568B" w14:paraId="5A0A19D2" w14:textId="77777777" w:rsidTr="00F0568B">
        <w:tc>
          <w:tcPr>
            <w:tcW w:w="1384" w:type="dxa"/>
            <w:vAlign w:val="center"/>
          </w:tcPr>
          <w:p w14:paraId="705F9C3E" w14:textId="508D7A9C" w:rsidR="00F0568B" w:rsidRPr="007837B3" w:rsidRDefault="00F0568B" w:rsidP="00F0568B">
            <w:pPr>
              <w:jc w:val="right"/>
              <w:rPr>
                <w:b/>
              </w:rPr>
            </w:pPr>
            <w:r>
              <w:rPr>
                <w:b/>
              </w:rPr>
              <w:t>Partner: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ED70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75169F5A" w14:textId="77777777" w:rsidR="00F0568B" w:rsidRPr="007837B3" w:rsidRDefault="00F0568B" w:rsidP="00F0568B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EC2C56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226DEE22" w14:textId="77777777" w:rsidR="00F0568B" w:rsidRPr="007837B3" w:rsidRDefault="00F0568B" w:rsidP="00F0568B">
            <w:pPr>
              <w:jc w:val="right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6E5550CF" w14:textId="77777777" w:rsidR="00F0568B" w:rsidRDefault="00F0568B" w:rsidP="00F0568B">
            <w:pPr>
              <w:jc w:val="right"/>
            </w:pPr>
          </w:p>
        </w:tc>
      </w:tr>
    </w:tbl>
    <w:p w14:paraId="57764066" w14:textId="77777777" w:rsidR="000E4B15" w:rsidRDefault="000E4B15" w:rsidP="005109FD">
      <w:pPr>
        <w:jc w:val="both"/>
      </w:pPr>
    </w:p>
    <w:p w14:paraId="7628D013" w14:textId="41804D4C" w:rsidR="00F0568B" w:rsidRDefault="00562602" w:rsidP="00F0568B">
      <w:pPr>
        <w:pStyle w:val="Heading1"/>
        <w:jc w:val="center"/>
      </w:pPr>
      <w:r>
        <w:t>Lab 7-1</w:t>
      </w:r>
      <w:r w:rsidR="00F0568B">
        <w:t xml:space="preserve">C – </w:t>
      </w:r>
      <w:r>
        <w:t>Charging Insulators &amp; Conductors</w:t>
      </w:r>
    </w:p>
    <w:p w14:paraId="687673F1" w14:textId="46576FFD" w:rsidR="00F0568B" w:rsidRDefault="00F0568B" w:rsidP="00F0568B"/>
    <w:p w14:paraId="237004FE" w14:textId="3FF4B1AA" w:rsidR="00031415" w:rsidRDefault="00F0568B" w:rsidP="00562602">
      <w:pPr>
        <w:ind w:left="993" w:hanging="993"/>
      </w:pPr>
      <w:r w:rsidRPr="00F0568B">
        <w:rPr>
          <w:b/>
        </w:rPr>
        <w:t>Purpose:</w:t>
      </w:r>
      <w:r w:rsidR="00562602">
        <w:t xml:space="preserve"> To investigate how to produce a static charge in various objects and identify which ones are acts as insulators and conductors.</w:t>
      </w:r>
    </w:p>
    <w:p w14:paraId="1B7C5413" w14:textId="77777777" w:rsidR="00F0568B" w:rsidRDefault="00F0568B" w:rsidP="00F0568B"/>
    <w:p w14:paraId="4BBD6D4B" w14:textId="16531211" w:rsidR="00F0568B" w:rsidRDefault="00F0568B" w:rsidP="00F0568B">
      <w:r w:rsidRPr="00F0568B">
        <w:rPr>
          <w:b/>
        </w:rPr>
        <w:t>Procedure:</w:t>
      </w:r>
      <w:r w:rsidR="00562602">
        <w:t xml:space="preserve"> Refer to Page 255</w:t>
      </w:r>
      <w:r>
        <w:t xml:space="preserve"> in the BC Science 9 Textbook.</w:t>
      </w:r>
    </w:p>
    <w:p w14:paraId="2CAA13EE" w14:textId="77777777" w:rsidR="00F0568B" w:rsidRDefault="00F0568B" w:rsidP="00F0568B"/>
    <w:p w14:paraId="13CB5C64" w14:textId="657A5516" w:rsidR="00F0568B" w:rsidRDefault="00F0568B" w:rsidP="00F0568B">
      <w:r w:rsidRPr="00F0568B">
        <w:rPr>
          <w:b/>
        </w:rPr>
        <w:t>Data Collection:</w:t>
      </w:r>
      <w:r>
        <w:t xml:space="preserve"> Fill in the table below with your findings.</w:t>
      </w:r>
    </w:p>
    <w:p w14:paraId="7BA43461" w14:textId="77777777" w:rsidR="00F0568B" w:rsidRDefault="00F0568B" w:rsidP="00F0568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488"/>
        <w:gridCol w:w="2493"/>
        <w:gridCol w:w="1856"/>
        <w:gridCol w:w="1856"/>
      </w:tblGrid>
      <w:tr w:rsidR="00192FD9" w14:paraId="73AA13A9" w14:textId="77777777" w:rsidTr="00192FD9">
        <w:trPr>
          <w:trHeight w:val="889"/>
          <w:jc w:val="center"/>
        </w:trPr>
        <w:tc>
          <w:tcPr>
            <w:tcW w:w="1553" w:type="dxa"/>
            <w:shd w:val="clear" w:color="auto" w:fill="DDD9C3" w:themeFill="background2" w:themeFillShade="E6"/>
            <w:vAlign w:val="center"/>
          </w:tcPr>
          <w:p w14:paraId="3DB846E0" w14:textId="43E07551" w:rsidR="00192FD9" w:rsidRPr="00562602" w:rsidRDefault="00192FD9" w:rsidP="00562602">
            <w:pPr>
              <w:jc w:val="center"/>
              <w:rPr>
                <w:b/>
              </w:rPr>
            </w:pPr>
            <w:r w:rsidRPr="00562602">
              <w:rPr>
                <w:b/>
              </w:rPr>
              <w:t>Solid Material</w:t>
            </w:r>
          </w:p>
        </w:tc>
        <w:tc>
          <w:tcPr>
            <w:tcW w:w="1488" w:type="dxa"/>
            <w:shd w:val="clear" w:color="auto" w:fill="DDD9C3" w:themeFill="background2" w:themeFillShade="E6"/>
            <w:vAlign w:val="center"/>
          </w:tcPr>
          <w:p w14:paraId="6183CE1F" w14:textId="15018DEE" w:rsidR="00192FD9" w:rsidRPr="00562602" w:rsidRDefault="00192FD9" w:rsidP="00562602">
            <w:pPr>
              <w:jc w:val="center"/>
              <w:rPr>
                <w:b/>
              </w:rPr>
            </w:pPr>
            <w:r w:rsidRPr="00562602">
              <w:rPr>
                <w:b/>
              </w:rPr>
              <w:t>Soft Material</w:t>
            </w:r>
          </w:p>
        </w:tc>
        <w:tc>
          <w:tcPr>
            <w:tcW w:w="2493" w:type="dxa"/>
            <w:shd w:val="clear" w:color="auto" w:fill="DDD9C3" w:themeFill="background2" w:themeFillShade="E6"/>
            <w:vAlign w:val="center"/>
          </w:tcPr>
          <w:p w14:paraId="188777CC" w14:textId="77AE8D58" w:rsidR="00192FD9" w:rsidRPr="00562602" w:rsidRDefault="00192FD9" w:rsidP="00562602">
            <w:pPr>
              <w:jc w:val="center"/>
              <w:rPr>
                <w:b/>
              </w:rPr>
            </w:pPr>
            <w:r w:rsidRPr="00562602">
              <w:rPr>
                <w:b/>
              </w:rPr>
              <w:t>Number of Puffed Rice Grains Attracted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A4AB1A" w14:textId="402D1F9E" w:rsidR="00192FD9" w:rsidRPr="00562602" w:rsidRDefault="00192FD9" w:rsidP="00562602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1856" w:type="dxa"/>
            <w:shd w:val="clear" w:color="auto" w:fill="DDD9C3" w:themeFill="background2" w:themeFillShade="E6"/>
            <w:vAlign w:val="center"/>
          </w:tcPr>
          <w:p w14:paraId="200B7C3E" w14:textId="42F3FFAF" w:rsidR="00192FD9" w:rsidRPr="00562602" w:rsidRDefault="00192FD9" w:rsidP="00562602">
            <w:pPr>
              <w:jc w:val="center"/>
              <w:rPr>
                <w:b/>
              </w:rPr>
            </w:pPr>
            <w:r w:rsidRPr="00562602">
              <w:rPr>
                <w:b/>
              </w:rPr>
              <w:t>Insulator or Conductor</w:t>
            </w:r>
          </w:p>
        </w:tc>
      </w:tr>
      <w:tr w:rsidR="00192FD9" w14:paraId="1BF33E24" w14:textId="77777777" w:rsidTr="00192FD9">
        <w:trPr>
          <w:trHeight w:val="454"/>
          <w:jc w:val="center"/>
        </w:trPr>
        <w:tc>
          <w:tcPr>
            <w:tcW w:w="1553" w:type="dxa"/>
            <w:tcBorders>
              <w:bottom w:val="single" w:sz="4" w:space="0" w:color="808080" w:themeColor="background1" w:themeShade="80"/>
            </w:tcBorders>
          </w:tcPr>
          <w:p w14:paraId="5EC142FD" w14:textId="77777777" w:rsidR="00192FD9" w:rsidRDefault="00192FD9" w:rsidP="00F0568B"/>
        </w:tc>
        <w:tc>
          <w:tcPr>
            <w:tcW w:w="1488" w:type="dxa"/>
            <w:tcBorders>
              <w:bottom w:val="single" w:sz="4" w:space="0" w:color="808080" w:themeColor="background1" w:themeShade="80"/>
            </w:tcBorders>
          </w:tcPr>
          <w:p w14:paraId="3733C2D8" w14:textId="77777777" w:rsidR="00192FD9" w:rsidRDefault="00192FD9" w:rsidP="00F0568B"/>
        </w:tc>
        <w:tc>
          <w:tcPr>
            <w:tcW w:w="2493" w:type="dxa"/>
            <w:tcBorders>
              <w:bottom w:val="single" w:sz="4" w:space="0" w:color="808080" w:themeColor="background1" w:themeShade="80"/>
            </w:tcBorders>
          </w:tcPr>
          <w:p w14:paraId="57C6B7A0" w14:textId="77777777" w:rsidR="00192FD9" w:rsidRDefault="00192FD9" w:rsidP="00F0568B"/>
        </w:tc>
        <w:tc>
          <w:tcPr>
            <w:tcW w:w="1856" w:type="dxa"/>
            <w:tcBorders>
              <w:bottom w:val="nil"/>
            </w:tcBorders>
          </w:tcPr>
          <w:p w14:paraId="1E61929D" w14:textId="77777777" w:rsidR="00192FD9" w:rsidRDefault="00192FD9" w:rsidP="00F0568B"/>
        </w:tc>
        <w:tc>
          <w:tcPr>
            <w:tcW w:w="1856" w:type="dxa"/>
            <w:vMerge w:val="restart"/>
          </w:tcPr>
          <w:p w14:paraId="7D7F692F" w14:textId="3944C5B5" w:rsidR="00192FD9" w:rsidRDefault="00192FD9" w:rsidP="00F0568B"/>
        </w:tc>
      </w:tr>
      <w:tr w:rsidR="00192FD9" w14:paraId="43E4B1C7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6E91F4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E214DB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46FFE2" w14:textId="77777777" w:rsidR="00192FD9" w:rsidRDefault="00192FD9" w:rsidP="00F0568B"/>
        </w:tc>
        <w:tc>
          <w:tcPr>
            <w:tcW w:w="1856" w:type="dxa"/>
            <w:tcBorders>
              <w:top w:val="nil"/>
              <w:bottom w:val="nil"/>
            </w:tcBorders>
          </w:tcPr>
          <w:p w14:paraId="2A92D885" w14:textId="77777777" w:rsidR="00192FD9" w:rsidRDefault="00192FD9" w:rsidP="00F0568B"/>
        </w:tc>
        <w:tc>
          <w:tcPr>
            <w:tcW w:w="1856" w:type="dxa"/>
            <w:vMerge/>
          </w:tcPr>
          <w:p w14:paraId="16D3515A" w14:textId="20424D0E" w:rsidR="00192FD9" w:rsidRDefault="00192FD9" w:rsidP="00F0568B"/>
        </w:tc>
      </w:tr>
      <w:tr w:rsidR="00192FD9" w14:paraId="77F9DFFE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</w:tcBorders>
          </w:tcPr>
          <w:p w14:paraId="612FBD03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</w:tcPr>
          <w:p w14:paraId="7F730450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</w:tcBorders>
          </w:tcPr>
          <w:p w14:paraId="7A79644D" w14:textId="77777777" w:rsidR="00192FD9" w:rsidRDefault="00192FD9" w:rsidP="00F0568B"/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50F3A146" w14:textId="77777777" w:rsidR="00192FD9" w:rsidRDefault="00192FD9" w:rsidP="00F0568B"/>
        </w:tc>
        <w:tc>
          <w:tcPr>
            <w:tcW w:w="1856" w:type="dxa"/>
            <w:vMerge/>
          </w:tcPr>
          <w:p w14:paraId="1E09C5E7" w14:textId="5E893643" w:rsidR="00192FD9" w:rsidRDefault="00192FD9" w:rsidP="00F0568B"/>
        </w:tc>
      </w:tr>
      <w:tr w:rsidR="00192FD9" w14:paraId="7E1F044B" w14:textId="77777777" w:rsidTr="00192FD9">
        <w:trPr>
          <w:trHeight w:val="454"/>
          <w:jc w:val="center"/>
        </w:trPr>
        <w:tc>
          <w:tcPr>
            <w:tcW w:w="1553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5DA3AD8A" w14:textId="77777777" w:rsidR="00192FD9" w:rsidRDefault="00192FD9" w:rsidP="00F0568B"/>
        </w:tc>
        <w:tc>
          <w:tcPr>
            <w:tcW w:w="1488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6B456564" w14:textId="77777777" w:rsidR="00192FD9" w:rsidRDefault="00192FD9" w:rsidP="00F0568B"/>
        </w:tc>
        <w:tc>
          <w:tcPr>
            <w:tcW w:w="2493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604F9A7F" w14:textId="77777777" w:rsidR="00192FD9" w:rsidRDefault="00192FD9" w:rsidP="00F0568B"/>
        </w:tc>
        <w:tc>
          <w:tcPr>
            <w:tcW w:w="1856" w:type="dxa"/>
            <w:tcBorders>
              <w:bottom w:val="nil"/>
            </w:tcBorders>
            <w:shd w:val="clear" w:color="auto" w:fill="EEECE1" w:themeFill="background2"/>
          </w:tcPr>
          <w:p w14:paraId="7699619D" w14:textId="77777777" w:rsidR="00192FD9" w:rsidRDefault="00192FD9" w:rsidP="00F0568B"/>
        </w:tc>
        <w:tc>
          <w:tcPr>
            <w:tcW w:w="1856" w:type="dxa"/>
            <w:vMerge w:val="restart"/>
            <w:shd w:val="clear" w:color="auto" w:fill="EEECE1" w:themeFill="background2"/>
          </w:tcPr>
          <w:p w14:paraId="68E6ED00" w14:textId="2D7EDAB7" w:rsidR="00192FD9" w:rsidRDefault="00192FD9" w:rsidP="00F0568B"/>
        </w:tc>
      </w:tr>
      <w:tr w:rsidR="00192FD9" w14:paraId="64B00C72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294AE4C2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39369F7F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7F91ADBD" w14:textId="77777777" w:rsidR="00192FD9" w:rsidRDefault="00192FD9" w:rsidP="00F0568B"/>
        </w:tc>
        <w:tc>
          <w:tcPr>
            <w:tcW w:w="1856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BFF3A77" w14:textId="77777777" w:rsidR="00192FD9" w:rsidRDefault="00192FD9" w:rsidP="00F0568B"/>
        </w:tc>
        <w:tc>
          <w:tcPr>
            <w:tcW w:w="1856" w:type="dxa"/>
            <w:vMerge/>
            <w:shd w:val="clear" w:color="auto" w:fill="EEECE1" w:themeFill="background2"/>
          </w:tcPr>
          <w:p w14:paraId="12C32D5D" w14:textId="7542BAA5" w:rsidR="00192FD9" w:rsidRDefault="00192FD9" w:rsidP="00F0568B"/>
        </w:tc>
      </w:tr>
      <w:tr w:rsidR="00192FD9" w14:paraId="0B69D015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605C26D2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4A4A3C27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1CF2734B" w14:textId="77777777" w:rsidR="00192FD9" w:rsidRDefault="00192FD9" w:rsidP="00F0568B"/>
        </w:tc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2C32E89A" w14:textId="77777777" w:rsidR="00192FD9" w:rsidRDefault="00192FD9" w:rsidP="00F0568B"/>
        </w:tc>
        <w:tc>
          <w:tcPr>
            <w:tcW w:w="1856" w:type="dxa"/>
            <w:vMerge/>
            <w:shd w:val="clear" w:color="auto" w:fill="EEECE1" w:themeFill="background2"/>
          </w:tcPr>
          <w:p w14:paraId="1C3DD6E5" w14:textId="297297B6" w:rsidR="00192FD9" w:rsidRDefault="00192FD9" w:rsidP="00F0568B"/>
        </w:tc>
      </w:tr>
      <w:tr w:rsidR="00192FD9" w14:paraId="67DF9F31" w14:textId="77777777" w:rsidTr="00192FD9">
        <w:trPr>
          <w:trHeight w:val="454"/>
          <w:jc w:val="center"/>
        </w:trPr>
        <w:tc>
          <w:tcPr>
            <w:tcW w:w="1553" w:type="dxa"/>
            <w:tcBorders>
              <w:bottom w:val="single" w:sz="4" w:space="0" w:color="808080" w:themeColor="background1" w:themeShade="80"/>
            </w:tcBorders>
          </w:tcPr>
          <w:p w14:paraId="06F4B5A6" w14:textId="77777777" w:rsidR="00192FD9" w:rsidRDefault="00192FD9" w:rsidP="00F0568B"/>
        </w:tc>
        <w:tc>
          <w:tcPr>
            <w:tcW w:w="1488" w:type="dxa"/>
            <w:tcBorders>
              <w:bottom w:val="single" w:sz="4" w:space="0" w:color="808080" w:themeColor="background1" w:themeShade="80"/>
            </w:tcBorders>
          </w:tcPr>
          <w:p w14:paraId="74E95347" w14:textId="77777777" w:rsidR="00192FD9" w:rsidRDefault="00192FD9" w:rsidP="00F0568B"/>
        </w:tc>
        <w:tc>
          <w:tcPr>
            <w:tcW w:w="2493" w:type="dxa"/>
            <w:tcBorders>
              <w:bottom w:val="single" w:sz="4" w:space="0" w:color="808080" w:themeColor="background1" w:themeShade="80"/>
            </w:tcBorders>
          </w:tcPr>
          <w:p w14:paraId="362CD0EA" w14:textId="77777777" w:rsidR="00192FD9" w:rsidRDefault="00192FD9" w:rsidP="00F0568B"/>
        </w:tc>
        <w:tc>
          <w:tcPr>
            <w:tcW w:w="1856" w:type="dxa"/>
            <w:tcBorders>
              <w:bottom w:val="nil"/>
            </w:tcBorders>
          </w:tcPr>
          <w:p w14:paraId="298A2107" w14:textId="77777777" w:rsidR="00192FD9" w:rsidRDefault="00192FD9" w:rsidP="00F0568B"/>
        </w:tc>
        <w:tc>
          <w:tcPr>
            <w:tcW w:w="1856" w:type="dxa"/>
            <w:vMerge w:val="restart"/>
          </w:tcPr>
          <w:p w14:paraId="7057803D" w14:textId="38121A5D" w:rsidR="00192FD9" w:rsidRDefault="00192FD9" w:rsidP="00F0568B"/>
        </w:tc>
      </w:tr>
      <w:tr w:rsidR="00192FD9" w14:paraId="2AFDF2E8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1C449A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8080AB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D4E6DB" w14:textId="77777777" w:rsidR="00192FD9" w:rsidRDefault="00192FD9" w:rsidP="00F0568B"/>
        </w:tc>
        <w:tc>
          <w:tcPr>
            <w:tcW w:w="1856" w:type="dxa"/>
            <w:tcBorders>
              <w:top w:val="nil"/>
              <w:bottom w:val="nil"/>
            </w:tcBorders>
          </w:tcPr>
          <w:p w14:paraId="321DA651" w14:textId="77777777" w:rsidR="00192FD9" w:rsidRDefault="00192FD9" w:rsidP="00F0568B"/>
        </w:tc>
        <w:tc>
          <w:tcPr>
            <w:tcW w:w="1856" w:type="dxa"/>
            <w:vMerge/>
          </w:tcPr>
          <w:p w14:paraId="23A92505" w14:textId="3321C8B5" w:rsidR="00192FD9" w:rsidRDefault="00192FD9" w:rsidP="00F0568B"/>
        </w:tc>
      </w:tr>
      <w:tr w:rsidR="00192FD9" w14:paraId="76891600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</w:tcBorders>
          </w:tcPr>
          <w:p w14:paraId="79EE5931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</w:tcPr>
          <w:p w14:paraId="47E0A1B0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</w:tcBorders>
          </w:tcPr>
          <w:p w14:paraId="0FA7C491" w14:textId="77777777" w:rsidR="00192FD9" w:rsidRDefault="00192FD9" w:rsidP="00F0568B"/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3B21B454" w14:textId="77777777" w:rsidR="00192FD9" w:rsidRDefault="00192FD9" w:rsidP="00F0568B"/>
        </w:tc>
        <w:tc>
          <w:tcPr>
            <w:tcW w:w="1856" w:type="dxa"/>
            <w:vMerge/>
          </w:tcPr>
          <w:p w14:paraId="322CAA2C" w14:textId="36822DBE" w:rsidR="00192FD9" w:rsidRDefault="00192FD9" w:rsidP="00F0568B"/>
        </w:tc>
      </w:tr>
      <w:tr w:rsidR="00192FD9" w14:paraId="2203114C" w14:textId="77777777" w:rsidTr="00192FD9">
        <w:trPr>
          <w:trHeight w:val="454"/>
          <w:jc w:val="center"/>
        </w:trPr>
        <w:tc>
          <w:tcPr>
            <w:tcW w:w="1553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08EAFE89" w14:textId="77777777" w:rsidR="00192FD9" w:rsidRDefault="00192FD9" w:rsidP="00F0568B"/>
        </w:tc>
        <w:tc>
          <w:tcPr>
            <w:tcW w:w="1488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3A33782E" w14:textId="77777777" w:rsidR="00192FD9" w:rsidRDefault="00192FD9" w:rsidP="00F0568B"/>
        </w:tc>
        <w:tc>
          <w:tcPr>
            <w:tcW w:w="2493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63964F35" w14:textId="77777777" w:rsidR="00192FD9" w:rsidRDefault="00192FD9" w:rsidP="00F0568B"/>
        </w:tc>
        <w:tc>
          <w:tcPr>
            <w:tcW w:w="1856" w:type="dxa"/>
            <w:tcBorders>
              <w:bottom w:val="nil"/>
            </w:tcBorders>
            <w:shd w:val="clear" w:color="auto" w:fill="EEECE1" w:themeFill="background2"/>
          </w:tcPr>
          <w:p w14:paraId="571E640A" w14:textId="77777777" w:rsidR="00192FD9" w:rsidRDefault="00192FD9" w:rsidP="00F0568B"/>
        </w:tc>
        <w:tc>
          <w:tcPr>
            <w:tcW w:w="1856" w:type="dxa"/>
            <w:vMerge w:val="restart"/>
            <w:shd w:val="clear" w:color="auto" w:fill="EEECE1" w:themeFill="background2"/>
          </w:tcPr>
          <w:p w14:paraId="18697D92" w14:textId="170FE059" w:rsidR="00192FD9" w:rsidRDefault="00192FD9" w:rsidP="00F0568B"/>
        </w:tc>
      </w:tr>
      <w:tr w:rsidR="00192FD9" w14:paraId="796F65F0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73F589B7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2DB11656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7DB2A799" w14:textId="77777777" w:rsidR="00192FD9" w:rsidRDefault="00192FD9" w:rsidP="00F0568B"/>
        </w:tc>
        <w:tc>
          <w:tcPr>
            <w:tcW w:w="1856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021699D3" w14:textId="77777777" w:rsidR="00192FD9" w:rsidRDefault="00192FD9" w:rsidP="00F0568B"/>
        </w:tc>
        <w:tc>
          <w:tcPr>
            <w:tcW w:w="1856" w:type="dxa"/>
            <w:vMerge/>
            <w:shd w:val="clear" w:color="auto" w:fill="EEECE1" w:themeFill="background2"/>
          </w:tcPr>
          <w:p w14:paraId="49D487ED" w14:textId="43F0A5D4" w:rsidR="00192FD9" w:rsidRDefault="00192FD9" w:rsidP="00F0568B"/>
        </w:tc>
      </w:tr>
      <w:tr w:rsidR="00192FD9" w14:paraId="67C3CE3D" w14:textId="77777777" w:rsidTr="00192FD9">
        <w:trPr>
          <w:trHeight w:val="45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144E876B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23ADD01E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5E15CF5F" w14:textId="77777777" w:rsidR="00192FD9" w:rsidRDefault="00192FD9" w:rsidP="00F0568B"/>
        </w:tc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07BA324A" w14:textId="77777777" w:rsidR="00192FD9" w:rsidRDefault="00192FD9" w:rsidP="00F0568B"/>
        </w:tc>
        <w:tc>
          <w:tcPr>
            <w:tcW w:w="1856" w:type="dxa"/>
            <w:vMerge/>
            <w:shd w:val="clear" w:color="auto" w:fill="EEECE1" w:themeFill="background2"/>
          </w:tcPr>
          <w:p w14:paraId="05C1681D" w14:textId="3817E508" w:rsidR="00192FD9" w:rsidRDefault="00192FD9" w:rsidP="00F0568B"/>
        </w:tc>
      </w:tr>
      <w:tr w:rsidR="00192FD9" w14:paraId="097A9783" w14:textId="77777777" w:rsidTr="00192FD9">
        <w:trPr>
          <w:trHeight w:val="434"/>
          <w:jc w:val="center"/>
        </w:trPr>
        <w:tc>
          <w:tcPr>
            <w:tcW w:w="1553" w:type="dxa"/>
            <w:tcBorders>
              <w:bottom w:val="single" w:sz="4" w:space="0" w:color="808080" w:themeColor="background1" w:themeShade="80"/>
            </w:tcBorders>
          </w:tcPr>
          <w:p w14:paraId="6ABB607B" w14:textId="77777777" w:rsidR="00192FD9" w:rsidRDefault="00192FD9" w:rsidP="00F0568B"/>
        </w:tc>
        <w:tc>
          <w:tcPr>
            <w:tcW w:w="1488" w:type="dxa"/>
            <w:tcBorders>
              <w:bottom w:val="single" w:sz="4" w:space="0" w:color="808080" w:themeColor="background1" w:themeShade="80"/>
            </w:tcBorders>
          </w:tcPr>
          <w:p w14:paraId="317140A7" w14:textId="77777777" w:rsidR="00192FD9" w:rsidRDefault="00192FD9" w:rsidP="00F0568B"/>
        </w:tc>
        <w:tc>
          <w:tcPr>
            <w:tcW w:w="2493" w:type="dxa"/>
            <w:tcBorders>
              <w:bottom w:val="single" w:sz="4" w:space="0" w:color="808080" w:themeColor="background1" w:themeShade="80"/>
            </w:tcBorders>
          </w:tcPr>
          <w:p w14:paraId="60CA04B5" w14:textId="77777777" w:rsidR="00192FD9" w:rsidRDefault="00192FD9" w:rsidP="00F0568B"/>
        </w:tc>
        <w:tc>
          <w:tcPr>
            <w:tcW w:w="1856" w:type="dxa"/>
            <w:tcBorders>
              <w:bottom w:val="nil"/>
            </w:tcBorders>
          </w:tcPr>
          <w:p w14:paraId="4E8339DD" w14:textId="77777777" w:rsidR="00192FD9" w:rsidRDefault="00192FD9" w:rsidP="00F0568B"/>
        </w:tc>
        <w:tc>
          <w:tcPr>
            <w:tcW w:w="1856" w:type="dxa"/>
            <w:vMerge w:val="restart"/>
          </w:tcPr>
          <w:p w14:paraId="41237CE1" w14:textId="0D27E4DA" w:rsidR="00192FD9" w:rsidRDefault="00192FD9" w:rsidP="00F0568B"/>
        </w:tc>
      </w:tr>
      <w:tr w:rsidR="00192FD9" w14:paraId="5980C54E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DDDE95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B0CA60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50B351" w14:textId="77777777" w:rsidR="00192FD9" w:rsidRDefault="00192FD9" w:rsidP="00F0568B"/>
        </w:tc>
        <w:tc>
          <w:tcPr>
            <w:tcW w:w="1856" w:type="dxa"/>
            <w:tcBorders>
              <w:top w:val="nil"/>
              <w:bottom w:val="nil"/>
            </w:tcBorders>
          </w:tcPr>
          <w:p w14:paraId="5BFC076C" w14:textId="77777777" w:rsidR="00192FD9" w:rsidRDefault="00192FD9" w:rsidP="00F0568B"/>
        </w:tc>
        <w:tc>
          <w:tcPr>
            <w:tcW w:w="1856" w:type="dxa"/>
            <w:vMerge/>
          </w:tcPr>
          <w:p w14:paraId="6EFC20BC" w14:textId="1B4FB5BE" w:rsidR="00192FD9" w:rsidRDefault="00192FD9" w:rsidP="00F0568B"/>
        </w:tc>
      </w:tr>
      <w:tr w:rsidR="00192FD9" w14:paraId="79E581C2" w14:textId="77777777" w:rsidTr="00192FD9">
        <w:trPr>
          <w:trHeight w:val="45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</w:tcBorders>
          </w:tcPr>
          <w:p w14:paraId="2F11E7CD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</w:tcPr>
          <w:p w14:paraId="5CF67E96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</w:tcBorders>
          </w:tcPr>
          <w:p w14:paraId="77631588" w14:textId="77777777" w:rsidR="00192FD9" w:rsidRDefault="00192FD9" w:rsidP="00F0568B"/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4AA4A48B" w14:textId="77777777" w:rsidR="00192FD9" w:rsidRDefault="00192FD9" w:rsidP="00F0568B"/>
        </w:tc>
        <w:tc>
          <w:tcPr>
            <w:tcW w:w="1856" w:type="dxa"/>
            <w:vMerge/>
          </w:tcPr>
          <w:p w14:paraId="2F3E08D4" w14:textId="6EB5AC6C" w:rsidR="00192FD9" w:rsidRDefault="00192FD9" w:rsidP="00F0568B"/>
        </w:tc>
      </w:tr>
      <w:tr w:rsidR="00192FD9" w14:paraId="75D55B98" w14:textId="77777777" w:rsidTr="00192FD9">
        <w:trPr>
          <w:trHeight w:val="434"/>
          <w:jc w:val="center"/>
        </w:trPr>
        <w:tc>
          <w:tcPr>
            <w:tcW w:w="1553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3F1332EA" w14:textId="77777777" w:rsidR="00192FD9" w:rsidRDefault="00192FD9" w:rsidP="00F0568B"/>
        </w:tc>
        <w:tc>
          <w:tcPr>
            <w:tcW w:w="1488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5E9508EF" w14:textId="77777777" w:rsidR="00192FD9" w:rsidRDefault="00192FD9" w:rsidP="00F0568B"/>
        </w:tc>
        <w:tc>
          <w:tcPr>
            <w:tcW w:w="2493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16848F12" w14:textId="77777777" w:rsidR="00192FD9" w:rsidRDefault="00192FD9" w:rsidP="00F0568B"/>
        </w:tc>
        <w:tc>
          <w:tcPr>
            <w:tcW w:w="1856" w:type="dxa"/>
            <w:tcBorders>
              <w:bottom w:val="nil"/>
            </w:tcBorders>
            <w:shd w:val="clear" w:color="auto" w:fill="EEECE1" w:themeFill="background2"/>
          </w:tcPr>
          <w:p w14:paraId="7AF5A9BD" w14:textId="77777777" w:rsidR="00192FD9" w:rsidRDefault="00192FD9" w:rsidP="00F0568B"/>
        </w:tc>
        <w:tc>
          <w:tcPr>
            <w:tcW w:w="1856" w:type="dxa"/>
            <w:vMerge w:val="restart"/>
            <w:shd w:val="clear" w:color="auto" w:fill="EEECE1" w:themeFill="background2"/>
          </w:tcPr>
          <w:p w14:paraId="76715BA2" w14:textId="29494555" w:rsidR="00192FD9" w:rsidRDefault="00192FD9" w:rsidP="00F0568B"/>
        </w:tc>
      </w:tr>
      <w:tr w:rsidR="00192FD9" w14:paraId="6DE204D8" w14:textId="77777777" w:rsidTr="00192FD9">
        <w:trPr>
          <w:trHeight w:val="43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53A42FDB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5CCCCAAF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</w:tcPr>
          <w:p w14:paraId="37888B85" w14:textId="77777777" w:rsidR="00192FD9" w:rsidRDefault="00192FD9" w:rsidP="00F0568B"/>
        </w:tc>
        <w:tc>
          <w:tcPr>
            <w:tcW w:w="1856" w:type="dxa"/>
            <w:tcBorders>
              <w:top w:val="nil"/>
              <w:bottom w:val="nil"/>
            </w:tcBorders>
            <w:shd w:val="clear" w:color="auto" w:fill="EEECE1" w:themeFill="background2"/>
          </w:tcPr>
          <w:p w14:paraId="193D3F78" w14:textId="77777777" w:rsidR="00192FD9" w:rsidRDefault="00192FD9" w:rsidP="00F0568B"/>
        </w:tc>
        <w:tc>
          <w:tcPr>
            <w:tcW w:w="1856" w:type="dxa"/>
            <w:vMerge/>
            <w:shd w:val="clear" w:color="auto" w:fill="EEECE1" w:themeFill="background2"/>
          </w:tcPr>
          <w:p w14:paraId="0C5D2F08" w14:textId="3D7DAC06" w:rsidR="00192FD9" w:rsidRDefault="00192FD9" w:rsidP="00F0568B"/>
        </w:tc>
      </w:tr>
      <w:tr w:rsidR="00192FD9" w14:paraId="4DAA2B30" w14:textId="77777777" w:rsidTr="00192FD9">
        <w:trPr>
          <w:trHeight w:val="454"/>
          <w:jc w:val="center"/>
        </w:trPr>
        <w:tc>
          <w:tcPr>
            <w:tcW w:w="1553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35BA199F" w14:textId="77777777" w:rsidR="00192FD9" w:rsidRDefault="00192FD9" w:rsidP="00F0568B"/>
        </w:tc>
        <w:tc>
          <w:tcPr>
            <w:tcW w:w="1488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3F75B1D1" w14:textId="77777777" w:rsidR="00192FD9" w:rsidRDefault="00192FD9" w:rsidP="00F0568B"/>
        </w:tc>
        <w:tc>
          <w:tcPr>
            <w:tcW w:w="2493" w:type="dxa"/>
            <w:tcBorders>
              <w:top w:val="single" w:sz="4" w:space="0" w:color="808080" w:themeColor="background1" w:themeShade="80"/>
            </w:tcBorders>
            <w:shd w:val="clear" w:color="auto" w:fill="EEECE1" w:themeFill="background2"/>
          </w:tcPr>
          <w:p w14:paraId="21337C97" w14:textId="77777777" w:rsidR="00192FD9" w:rsidRDefault="00192FD9" w:rsidP="00F0568B"/>
        </w:tc>
        <w:tc>
          <w:tcPr>
            <w:tcW w:w="1856" w:type="dxa"/>
            <w:tcBorders>
              <w:top w:val="nil"/>
            </w:tcBorders>
            <w:shd w:val="clear" w:color="auto" w:fill="EEECE1" w:themeFill="background2"/>
          </w:tcPr>
          <w:p w14:paraId="0D9A64C6" w14:textId="77777777" w:rsidR="00192FD9" w:rsidRDefault="00192FD9" w:rsidP="00F0568B"/>
        </w:tc>
        <w:tc>
          <w:tcPr>
            <w:tcW w:w="1856" w:type="dxa"/>
            <w:vMerge/>
            <w:shd w:val="clear" w:color="auto" w:fill="EEECE1" w:themeFill="background2"/>
          </w:tcPr>
          <w:p w14:paraId="4F3F6247" w14:textId="5DB8978A" w:rsidR="00192FD9" w:rsidRDefault="00192FD9" w:rsidP="00F0568B"/>
        </w:tc>
      </w:tr>
    </w:tbl>
    <w:p w14:paraId="7CBADB44" w14:textId="77777777" w:rsidR="00562602" w:rsidRDefault="00562602" w:rsidP="00F0568B"/>
    <w:p w14:paraId="699026B3" w14:textId="09D34958" w:rsidR="00F0568B" w:rsidRPr="00F0568B" w:rsidRDefault="00F0568B" w:rsidP="00F0568B">
      <w:pPr>
        <w:rPr>
          <w:b/>
        </w:rPr>
      </w:pPr>
      <w:r w:rsidRPr="00F0568B">
        <w:rPr>
          <w:b/>
        </w:rPr>
        <w:lastRenderedPageBreak/>
        <w:t>Observations: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728"/>
      </w:tblGrid>
      <w:tr w:rsidR="00F0568B" w14:paraId="18B23A9C" w14:textId="77777777" w:rsidTr="00693F01">
        <w:tc>
          <w:tcPr>
            <w:tcW w:w="9522" w:type="dxa"/>
            <w:gridSpan w:val="3"/>
          </w:tcPr>
          <w:p w14:paraId="6220A04B" w14:textId="51ED6568" w:rsidR="00F0568B" w:rsidRDefault="00693F01" w:rsidP="00693F01">
            <w:pPr>
              <w:pStyle w:val="ListParagraph"/>
              <w:numPr>
                <w:ilvl w:val="0"/>
                <w:numId w:val="15"/>
              </w:numPr>
            </w:pPr>
            <w:r>
              <w:t xml:space="preserve">Which combination of objects attracted the most puffed rice? Is there a noticeable </w:t>
            </w:r>
          </w:p>
        </w:tc>
      </w:tr>
      <w:tr w:rsidR="00F0568B" w14:paraId="7DEA3B83" w14:textId="77777777" w:rsidTr="00693F01">
        <w:tc>
          <w:tcPr>
            <w:tcW w:w="3794" w:type="dxa"/>
            <w:gridSpan w:val="2"/>
          </w:tcPr>
          <w:p w14:paraId="1CF47D08" w14:textId="20B150DF" w:rsidR="00F0568B" w:rsidRDefault="00693F01" w:rsidP="00F0568B">
            <w:pPr>
              <w:pStyle w:val="ListParagraph"/>
            </w:pPr>
            <w:proofErr w:type="gramStart"/>
            <w:r>
              <w:t>trend</w:t>
            </w:r>
            <w:proofErr w:type="gramEnd"/>
            <w:r>
              <w:t xml:space="preserve"> in any of the objects?</w:t>
            </w:r>
          </w:p>
        </w:tc>
        <w:tc>
          <w:tcPr>
            <w:tcW w:w="5728" w:type="dxa"/>
            <w:tcBorders>
              <w:bottom w:val="single" w:sz="4" w:space="0" w:color="000000" w:themeColor="text1"/>
            </w:tcBorders>
          </w:tcPr>
          <w:p w14:paraId="6A6D4B2F" w14:textId="77777777" w:rsidR="00F0568B" w:rsidRDefault="00F0568B" w:rsidP="00192FD9">
            <w:pPr>
              <w:spacing w:line="360" w:lineRule="auto"/>
            </w:pPr>
          </w:p>
        </w:tc>
      </w:tr>
      <w:tr w:rsidR="00F0568B" w14:paraId="12C47C03" w14:textId="77777777" w:rsidTr="00693F01">
        <w:tc>
          <w:tcPr>
            <w:tcW w:w="1951" w:type="dxa"/>
          </w:tcPr>
          <w:p w14:paraId="5FF44B0E" w14:textId="77777777" w:rsidR="00F0568B" w:rsidRDefault="00F0568B" w:rsidP="00F0568B"/>
        </w:tc>
        <w:tc>
          <w:tcPr>
            <w:tcW w:w="7571" w:type="dxa"/>
            <w:gridSpan w:val="2"/>
            <w:tcBorders>
              <w:bottom w:val="single" w:sz="4" w:space="0" w:color="auto"/>
            </w:tcBorders>
          </w:tcPr>
          <w:p w14:paraId="087F3297" w14:textId="7C86F1B9" w:rsidR="00F0568B" w:rsidRDefault="00F0568B" w:rsidP="00192FD9">
            <w:pPr>
              <w:spacing w:line="360" w:lineRule="auto"/>
            </w:pPr>
          </w:p>
        </w:tc>
      </w:tr>
      <w:tr w:rsidR="00F0568B" w14:paraId="36759BA6" w14:textId="77777777" w:rsidTr="00F0568B">
        <w:tc>
          <w:tcPr>
            <w:tcW w:w="1951" w:type="dxa"/>
          </w:tcPr>
          <w:p w14:paraId="46AFDB33" w14:textId="77777777" w:rsidR="00F0568B" w:rsidRDefault="00F0568B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9105D" w14:textId="77777777" w:rsidR="00F0568B" w:rsidRDefault="00F0568B" w:rsidP="00192FD9">
            <w:pPr>
              <w:spacing w:line="360" w:lineRule="auto"/>
            </w:pPr>
          </w:p>
        </w:tc>
      </w:tr>
      <w:tr w:rsidR="00E85C8E" w14:paraId="47194FC3" w14:textId="77777777" w:rsidTr="00F0568B">
        <w:tc>
          <w:tcPr>
            <w:tcW w:w="1951" w:type="dxa"/>
          </w:tcPr>
          <w:p w14:paraId="479A2F25" w14:textId="77777777" w:rsidR="00E85C8E" w:rsidRDefault="00E85C8E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F681A" w14:textId="77777777" w:rsidR="00E85C8E" w:rsidRDefault="00E85C8E" w:rsidP="00192FD9">
            <w:pPr>
              <w:spacing w:line="360" w:lineRule="auto"/>
            </w:pPr>
          </w:p>
        </w:tc>
      </w:tr>
      <w:tr w:rsidR="00E85C8E" w14:paraId="549214F0" w14:textId="77777777" w:rsidTr="00F0568B">
        <w:tc>
          <w:tcPr>
            <w:tcW w:w="1951" w:type="dxa"/>
          </w:tcPr>
          <w:p w14:paraId="0E5C8DFE" w14:textId="77777777" w:rsidR="00E85C8E" w:rsidRDefault="00E85C8E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00525" w14:textId="77777777" w:rsidR="00E85C8E" w:rsidRDefault="00E85C8E" w:rsidP="00192FD9">
            <w:pPr>
              <w:spacing w:line="360" w:lineRule="auto"/>
            </w:pPr>
          </w:p>
        </w:tc>
      </w:tr>
    </w:tbl>
    <w:p w14:paraId="31885591" w14:textId="77777777" w:rsidR="00F0568B" w:rsidRDefault="00F0568B" w:rsidP="00F0568B">
      <w:pPr>
        <w:rPr>
          <w:sz w:val="20"/>
        </w:rPr>
      </w:pPr>
    </w:p>
    <w:p w14:paraId="3F3A35A8" w14:textId="77777777" w:rsidR="00E85C8E" w:rsidRPr="00F0568B" w:rsidRDefault="00E85C8E" w:rsidP="00F0568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17"/>
      </w:tblGrid>
      <w:tr w:rsidR="00F0568B" w14:paraId="431293DB" w14:textId="77777777" w:rsidTr="00693F01">
        <w:tc>
          <w:tcPr>
            <w:tcW w:w="7905" w:type="dxa"/>
            <w:gridSpan w:val="2"/>
          </w:tcPr>
          <w:p w14:paraId="200DF34C" w14:textId="35F72A47" w:rsidR="00F0568B" w:rsidRDefault="00693F01" w:rsidP="00192FD9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Why do you think it tis important to rub each material the same way?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2A7AC634" w14:textId="3D091240" w:rsidR="00F0568B" w:rsidRDefault="00F0568B" w:rsidP="00192FD9">
            <w:pPr>
              <w:spacing w:line="360" w:lineRule="auto"/>
              <w:ind w:left="360"/>
            </w:pPr>
          </w:p>
        </w:tc>
      </w:tr>
      <w:tr w:rsidR="00F0568B" w14:paraId="0DC5E44C" w14:textId="77777777" w:rsidTr="00F0568B">
        <w:tc>
          <w:tcPr>
            <w:tcW w:w="1951" w:type="dxa"/>
          </w:tcPr>
          <w:p w14:paraId="3ABEFFAB" w14:textId="0C88F6C1" w:rsidR="00F0568B" w:rsidRDefault="00F0568B" w:rsidP="00192FD9">
            <w:pPr>
              <w:pStyle w:val="ListParagraph"/>
              <w:spacing w:line="360" w:lineRule="auto"/>
            </w:pPr>
          </w:p>
        </w:tc>
        <w:tc>
          <w:tcPr>
            <w:tcW w:w="7571" w:type="dxa"/>
            <w:gridSpan w:val="2"/>
            <w:tcBorders>
              <w:bottom w:val="single" w:sz="4" w:space="0" w:color="auto"/>
            </w:tcBorders>
          </w:tcPr>
          <w:p w14:paraId="4C63050F" w14:textId="77777777" w:rsidR="00F0568B" w:rsidRDefault="00F0568B" w:rsidP="00192FD9">
            <w:pPr>
              <w:spacing w:line="360" w:lineRule="auto"/>
            </w:pPr>
          </w:p>
        </w:tc>
      </w:tr>
      <w:tr w:rsidR="00F0568B" w14:paraId="45398EE6" w14:textId="77777777" w:rsidTr="00F0568B">
        <w:tc>
          <w:tcPr>
            <w:tcW w:w="1951" w:type="dxa"/>
          </w:tcPr>
          <w:p w14:paraId="7BD3F4E6" w14:textId="77777777" w:rsidR="00F0568B" w:rsidRDefault="00F0568B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70BBA" w14:textId="77777777" w:rsidR="00F0568B" w:rsidRDefault="00F0568B" w:rsidP="00192FD9">
            <w:pPr>
              <w:spacing w:line="360" w:lineRule="auto"/>
            </w:pPr>
          </w:p>
        </w:tc>
      </w:tr>
      <w:tr w:rsidR="00F0568B" w14:paraId="5295BC9A" w14:textId="77777777" w:rsidTr="00F0568B">
        <w:tc>
          <w:tcPr>
            <w:tcW w:w="1951" w:type="dxa"/>
          </w:tcPr>
          <w:p w14:paraId="3E6AB133" w14:textId="77777777" w:rsidR="00F0568B" w:rsidRDefault="00F0568B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CD14A" w14:textId="77777777" w:rsidR="00F0568B" w:rsidRDefault="00F0568B" w:rsidP="00192FD9">
            <w:pPr>
              <w:spacing w:line="360" w:lineRule="auto"/>
            </w:pPr>
          </w:p>
        </w:tc>
      </w:tr>
      <w:tr w:rsidR="00E85C8E" w14:paraId="5F354097" w14:textId="77777777" w:rsidTr="00F0568B">
        <w:tc>
          <w:tcPr>
            <w:tcW w:w="1951" w:type="dxa"/>
          </w:tcPr>
          <w:p w14:paraId="192120C8" w14:textId="77777777" w:rsidR="00E85C8E" w:rsidRDefault="00E85C8E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F34F48" w14:textId="77777777" w:rsidR="00E85C8E" w:rsidRDefault="00E85C8E" w:rsidP="00192FD9">
            <w:pPr>
              <w:spacing w:line="360" w:lineRule="auto"/>
            </w:pPr>
          </w:p>
        </w:tc>
      </w:tr>
      <w:tr w:rsidR="00E85C8E" w14:paraId="7E829E0D" w14:textId="77777777" w:rsidTr="00F0568B">
        <w:tc>
          <w:tcPr>
            <w:tcW w:w="1951" w:type="dxa"/>
          </w:tcPr>
          <w:p w14:paraId="2C3A79F4" w14:textId="77777777" w:rsidR="00E85C8E" w:rsidRDefault="00E85C8E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5628D" w14:textId="77777777" w:rsidR="00E85C8E" w:rsidRDefault="00E85C8E" w:rsidP="00192FD9">
            <w:pPr>
              <w:spacing w:line="360" w:lineRule="auto"/>
            </w:pPr>
          </w:p>
        </w:tc>
      </w:tr>
    </w:tbl>
    <w:p w14:paraId="164D31C3" w14:textId="77777777" w:rsidR="00F0568B" w:rsidRDefault="00F0568B" w:rsidP="00192FD9">
      <w:pPr>
        <w:spacing w:line="360" w:lineRule="auto"/>
        <w:rPr>
          <w:sz w:val="20"/>
        </w:rPr>
      </w:pPr>
    </w:p>
    <w:p w14:paraId="37295116" w14:textId="77777777" w:rsidR="00E85C8E" w:rsidRDefault="00E85C8E" w:rsidP="00192FD9">
      <w:pPr>
        <w:spacing w:line="3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71"/>
      </w:tblGrid>
      <w:tr w:rsidR="00693F01" w14:paraId="51B85749" w14:textId="77777777" w:rsidTr="00693F01">
        <w:tc>
          <w:tcPr>
            <w:tcW w:w="9522" w:type="dxa"/>
            <w:gridSpan w:val="2"/>
          </w:tcPr>
          <w:p w14:paraId="49F18641" w14:textId="5404CAEC" w:rsidR="00693F01" w:rsidRDefault="00693F01" w:rsidP="00192FD9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 xml:space="preserve">Why did you wipe the object with your bare hand before performing the next test? </w:t>
            </w:r>
          </w:p>
        </w:tc>
      </w:tr>
      <w:tr w:rsidR="00693F01" w14:paraId="2497C720" w14:textId="77777777" w:rsidTr="00E85C8E">
        <w:tc>
          <w:tcPr>
            <w:tcW w:w="1951" w:type="dxa"/>
          </w:tcPr>
          <w:p w14:paraId="27F96609" w14:textId="10AEE841" w:rsidR="00693F01" w:rsidRDefault="00693F01" w:rsidP="00192FD9">
            <w:pPr>
              <w:spacing w:line="360" w:lineRule="auto"/>
            </w:pPr>
          </w:p>
        </w:tc>
        <w:tc>
          <w:tcPr>
            <w:tcW w:w="7571" w:type="dxa"/>
            <w:tcBorders>
              <w:bottom w:val="single" w:sz="4" w:space="0" w:color="000000" w:themeColor="text1"/>
            </w:tcBorders>
          </w:tcPr>
          <w:p w14:paraId="25CC2AEF" w14:textId="77777777" w:rsidR="00693F01" w:rsidRDefault="00693F01" w:rsidP="00192FD9">
            <w:pPr>
              <w:spacing w:line="360" w:lineRule="auto"/>
            </w:pPr>
          </w:p>
        </w:tc>
      </w:tr>
      <w:tr w:rsidR="00693F01" w14:paraId="51CEB555" w14:textId="77777777" w:rsidTr="00693F01">
        <w:tc>
          <w:tcPr>
            <w:tcW w:w="1951" w:type="dxa"/>
          </w:tcPr>
          <w:p w14:paraId="6DBEE838" w14:textId="77777777" w:rsidR="00693F01" w:rsidRDefault="00693F01" w:rsidP="00192FD9">
            <w:pPr>
              <w:spacing w:line="360" w:lineRule="auto"/>
            </w:pP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14:paraId="4FDFA521" w14:textId="77777777" w:rsidR="00693F01" w:rsidRDefault="00693F01" w:rsidP="00192FD9">
            <w:pPr>
              <w:spacing w:line="360" w:lineRule="auto"/>
            </w:pPr>
          </w:p>
        </w:tc>
      </w:tr>
      <w:tr w:rsidR="00693F01" w14:paraId="3BA93778" w14:textId="77777777" w:rsidTr="00693F01">
        <w:tc>
          <w:tcPr>
            <w:tcW w:w="1951" w:type="dxa"/>
          </w:tcPr>
          <w:p w14:paraId="020F6FA0" w14:textId="77777777" w:rsidR="00693F01" w:rsidRDefault="00693F01" w:rsidP="00192FD9">
            <w:pPr>
              <w:spacing w:line="360" w:lineRule="auto"/>
            </w:pPr>
          </w:p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14:paraId="2539F643" w14:textId="77777777" w:rsidR="00693F01" w:rsidRDefault="00693F01" w:rsidP="00192FD9">
            <w:pPr>
              <w:spacing w:line="360" w:lineRule="auto"/>
            </w:pPr>
          </w:p>
        </w:tc>
      </w:tr>
      <w:tr w:rsidR="00E85C8E" w14:paraId="27661C0A" w14:textId="77777777" w:rsidTr="00693F01">
        <w:tc>
          <w:tcPr>
            <w:tcW w:w="1951" w:type="dxa"/>
          </w:tcPr>
          <w:p w14:paraId="7B29FD0F" w14:textId="77777777" w:rsidR="00E85C8E" w:rsidRDefault="00E85C8E" w:rsidP="00192FD9">
            <w:pPr>
              <w:spacing w:line="360" w:lineRule="auto"/>
            </w:pPr>
          </w:p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14:paraId="14DE18B2" w14:textId="77777777" w:rsidR="00E85C8E" w:rsidRDefault="00E85C8E" w:rsidP="00192FD9">
            <w:pPr>
              <w:spacing w:line="360" w:lineRule="auto"/>
            </w:pPr>
          </w:p>
        </w:tc>
      </w:tr>
      <w:tr w:rsidR="00E85C8E" w14:paraId="11D85579" w14:textId="77777777" w:rsidTr="00693F01">
        <w:tc>
          <w:tcPr>
            <w:tcW w:w="1951" w:type="dxa"/>
          </w:tcPr>
          <w:p w14:paraId="1F341ED9" w14:textId="77777777" w:rsidR="00E85C8E" w:rsidRDefault="00E85C8E" w:rsidP="00192FD9">
            <w:pPr>
              <w:spacing w:line="360" w:lineRule="auto"/>
            </w:pPr>
          </w:p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14:paraId="2D903F47" w14:textId="77777777" w:rsidR="00E85C8E" w:rsidRDefault="00E85C8E" w:rsidP="00192FD9">
            <w:pPr>
              <w:spacing w:line="360" w:lineRule="auto"/>
            </w:pPr>
          </w:p>
        </w:tc>
      </w:tr>
    </w:tbl>
    <w:p w14:paraId="5AB4175F" w14:textId="77777777" w:rsidR="00693F01" w:rsidRDefault="00693F01" w:rsidP="00192FD9">
      <w:pPr>
        <w:spacing w:line="360" w:lineRule="auto"/>
        <w:rPr>
          <w:sz w:val="20"/>
        </w:rPr>
      </w:pPr>
    </w:p>
    <w:p w14:paraId="471897C7" w14:textId="77777777" w:rsidR="00E85C8E" w:rsidRPr="00F0568B" w:rsidRDefault="00E85C8E" w:rsidP="00192FD9">
      <w:pPr>
        <w:spacing w:line="3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  <w:gridCol w:w="1334"/>
      </w:tblGrid>
      <w:tr w:rsidR="00F0568B" w14:paraId="0FC54D52" w14:textId="77777777" w:rsidTr="00E85C8E">
        <w:tc>
          <w:tcPr>
            <w:tcW w:w="8188" w:type="dxa"/>
            <w:gridSpan w:val="2"/>
          </w:tcPr>
          <w:p w14:paraId="44B93B28" w14:textId="1B5FA499" w:rsidR="00F0568B" w:rsidRDefault="00E85C8E" w:rsidP="00192FD9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t>Why did you select some objects as insulator and others as conductors?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C41B4E3" w14:textId="516C59AE" w:rsidR="00F0568B" w:rsidRDefault="00F0568B" w:rsidP="00192FD9">
            <w:pPr>
              <w:pStyle w:val="ListParagraph"/>
              <w:spacing w:line="360" w:lineRule="auto"/>
            </w:pPr>
          </w:p>
        </w:tc>
      </w:tr>
      <w:tr w:rsidR="00F0568B" w14:paraId="73F084ED" w14:textId="77777777" w:rsidTr="00F0568B">
        <w:tc>
          <w:tcPr>
            <w:tcW w:w="1951" w:type="dxa"/>
          </w:tcPr>
          <w:p w14:paraId="1F340900" w14:textId="7E3DAE95" w:rsidR="00F0568B" w:rsidRDefault="00F0568B" w:rsidP="00192FD9">
            <w:pPr>
              <w:pStyle w:val="ListParagraph"/>
              <w:spacing w:line="360" w:lineRule="auto"/>
            </w:pPr>
          </w:p>
        </w:tc>
        <w:tc>
          <w:tcPr>
            <w:tcW w:w="7571" w:type="dxa"/>
            <w:gridSpan w:val="2"/>
            <w:tcBorders>
              <w:bottom w:val="single" w:sz="4" w:space="0" w:color="auto"/>
            </w:tcBorders>
          </w:tcPr>
          <w:p w14:paraId="2A4A000C" w14:textId="77777777" w:rsidR="00F0568B" w:rsidRDefault="00F0568B" w:rsidP="00192FD9">
            <w:pPr>
              <w:spacing w:line="360" w:lineRule="auto"/>
            </w:pPr>
          </w:p>
        </w:tc>
      </w:tr>
      <w:tr w:rsidR="00F0568B" w14:paraId="436BF862" w14:textId="77777777" w:rsidTr="00F0568B">
        <w:tc>
          <w:tcPr>
            <w:tcW w:w="1951" w:type="dxa"/>
          </w:tcPr>
          <w:p w14:paraId="6D287D9E" w14:textId="77777777" w:rsidR="00F0568B" w:rsidRDefault="00F0568B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80A9D" w14:textId="77777777" w:rsidR="00F0568B" w:rsidRDefault="00F0568B" w:rsidP="00192FD9">
            <w:pPr>
              <w:spacing w:line="360" w:lineRule="auto"/>
            </w:pPr>
          </w:p>
        </w:tc>
      </w:tr>
      <w:tr w:rsidR="00F0568B" w14:paraId="0D22505F" w14:textId="77777777" w:rsidTr="00F0568B">
        <w:tc>
          <w:tcPr>
            <w:tcW w:w="1951" w:type="dxa"/>
          </w:tcPr>
          <w:p w14:paraId="420B9E97" w14:textId="77777777" w:rsidR="00F0568B" w:rsidRDefault="00F0568B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FE8C9" w14:textId="77777777" w:rsidR="00F0568B" w:rsidRDefault="00F0568B" w:rsidP="00192FD9">
            <w:pPr>
              <w:spacing w:line="360" w:lineRule="auto"/>
            </w:pPr>
          </w:p>
        </w:tc>
      </w:tr>
      <w:tr w:rsidR="00E85C8E" w14:paraId="763B71EB" w14:textId="77777777" w:rsidTr="00F0568B">
        <w:tc>
          <w:tcPr>
            <w:tcW w:w="1951" w:type="dxa"/>
          </w:tcPr>
          <w:p w14:paraId="0D01008E" w14:textId="77777777" w:rsidR="00E85C8E" w:rsidRDefault="00E85C8E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F06F9" w14:textId="77777777" w:rsidR="00E85C8E" w:rsidRDefault="00E85C8E" w:rsidP="00192FD9">
            <w:pPr>
              <w:spacing w:line="360" w:lineRule="auto"/>
            </w:pPr>
          </w:p>
        </w:tc>
      </w:tr>
      <w:tr w:rsidR="00E85C8E" w14:paraId="79570CEF" w14:textId="77777777" w:rsidTr="00F0568B">
        <w:tc>
          <w:tcPr>
            <w:tcW w:w="1951" w:type="dxa"/>
          </w:tcPr>
          <w:p w14:paraId="2F31C431" w14:textId="77777777" w:rsidR="00E85C8E" w:rsidRDefault="00E85C8E" w:rsidP="00192FD9">
            <w:pPr>
              <w:spacing w:line="360" w:lineRule="auto"/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06B09" w14:textId="77777777" w:rsidR="00E85C8E" w:rsidRDefault="00E85C8E" w:rsidP="00192FD9">
            <w:pPr>
              <w:spacing w:line="360" w:lineRule="auto"/>
            </w:pPr>
          </w:p>
        </w:tc>
      </w:tr>
    </w:tbl>
    <w:p w14:paraId="564770DE" w14:textId="77777777" w:rsidR="00F0568B" w:rsidRDefault="00F0568B" w:rsidP="00F0568B">
      <w:bookmarkStart w:id="0" w:name="_GoBack"/>
      <w:bookmarkEnd w:id="0"/>
    </w:p>
    <w:sectPr w:rsidR="00F0568B" w:rsidSect="007464BF">
      <w:headerReference w:type="default" r:id="rId10"/>
      <w:footerReference w:type="default" r:id="rId11"/>
      <w:pgSz w:w="12240" w:h="15840"/>
      <w:pgMar w:top="1288" w:right="1134" w:bottom="1440" w:left="1800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880C" w14:textId="77777777" w:rsidR="0098763B" w:rsidRDefault="0098763B" w:rsidP="00967F33">
      <w:r>
        <w:separator/>
      </w:r>
    </w:p>
  </w:endnote>
  <w:endnote w:type="continuationSeparator" w:id="0">
    <w:p w14:paraId="63B72ECD" w14:textId="77777777" w:rsidR="0098763B" w:rsidRDefault="0098763B" w:rsidP="009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3827"/>
      <w:gridCol w:w="4252"/>
    </w:tblGrid>
    <w:tr w:rsidR="00693F01" w14:paraId="4093DB14" w14:textId="77777777" w:rsidTr="00192FD9">
      <w:trPr>
        <w:trHeight w:val="362"/>
      </w:trPr>
      <w:tc>
        <w:tcPr>
          <w:tcW w:w="2094" w:type="dxa"/>
        </w:tcPr>
        <w:p w14:paraId="50C1A106" w14:textId="5ACD84B1" w:rsidR="00693F01" w:rsidRDefault="00693F01" w:rsidP="003078B3">
          <w:pPr>
            <w:pStyle w:val="Footer"/>
            <w:tabs>
              <w:tab w:val="clear" w:pos="4320"/>
              <w:tab w:val="center" w:pos="3828"/>
            </w:tabs>
            <w:ind w:right="-475"/>
          </w:pPr>
        </w:p>
      </w:tc>
      <w:tc>
        <w:tcPr>
          <w:tcW w:w="3827" w:type="dxa"/>
        </w:tcPr>
        <w:p w14:paraId="2F4B56DF" w14:textId="196872F0" w:rsidR="00693F01" w:rsidRDefault="00693F01" w:rsidP="00E85C8E">
          <w:pPr>
            <w:pStyle w:val="Footer"/>
            <w:tabs>
              <w:tab w:val="clear" w:pos="4320"/>
              <w:tab w:val="center" w:pos="3828"/>
            </w:tabs>
            <w:ind w:right="-475"/>
            <w:jc w:val="center"/>
          </w:pPr>
        </w:p>
      </w:tc>
      <w:tc>
        <w:tcPr>
          <w:tcW w:w="4252" w:type="dxa"/>
        </w:tcPr>
        <w:p w14:paraId="78506DDE" w14:textId="54C53233" w:rsidR="00693F01" w:rsidRDefault="00192FD9" w:rsidP="00192FD9">
          <w:pPr>
            <w:pStyle w:val="Footer"/>
            <w:tabs>
              <w:tab w:val="clear" w:pos="4320"/>
              <w:tab w:val="center" w:pos="3828"/>
            </w:tabs>
            <w:ind w:left="-426" w:right="240"/>
            <w:jc w:val="right"/>
          </w:pPr>
          <w:r>
            <w:t>Lab 7-1C</w:t>
          </w:r>
        </w:p>
      </w:tc>
    </w:tr>
  </w:tbl>
  <w:p w14:paraId="2FA6185A" w14:textId="77777777" w:rsidR="00693F01" w:rsidRDefault="0069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0EC4" w14:textId="77777777" w:rsidR="0098763B" w:rsidRDefault="0098763B" w:rsidP="00967F33">
      <w:r>
        <w:separator/>
      </w:r>
    </w:p>
  </w:footnote>
  <w:footnote w:type="continuationSeparator" w:id="0">
    <w:p w14:paraId="35D15987" w14:textId="77777777" w:rsidR="0098763B" w:rsidRDefault="0098763B" w:rsidP="009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8"/>
      <w:gridCol w:w="1351"/>
    </w:tblGrid>
    <w:tr w:rsidR="00693F01" w14:paraId="7B5A1DB2" w14:textId="77777777" w:rsidTr="00C341CB">
      <w:tc>
        <w:tcPr>
          <w:tcW w:w="8538" w:type="dxa"/>
          <w:vAlign w:val="center"/>
        </w:tcPr>
        <w:p w14:paraId="4962D029" w14:textId="015A75C3" w:rsidR="00693F01" w:rsidRPr="00C90146" w:rsidRDefault="00693F01" w:rsidP="007D5195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Science 9</w:t>
          </w:r>
        </w:p>
        <w:p w14:paraId="6ED889C9" w14:textId="3EED1B09" w:rsidR="00693F01" w:rsidRDefault="00693F01" w:rsidP="008E33CA">
          <w:pPr>
            <w:pStyle w:val="Header"/>
            <w:jc w:val="right"/>
            <w:rPr>
              <w:b/>
            </w:rPr>
          </w:pPr>
          <w:r w:rsidRPr="00C90146">
            <w:rPr>
              <w:b/>
              <w:sz w:val="28"/>
              <w:szCs w:val="28"/>
            </w:rPr>
            <w:t xml:space="preserve">Unit: </w:t>
          </w:r>
          <w:r>
            <w:rPr>
              <w:b/>
              <w:sz w:val="28"/>
              <w:szCs w:val="28"/>
            </w:rPr>
            <w:t>Characteristics of Electricity</w:t>
          </w:r>
        </w:p>
      </w:tc>
      <w:tc>
        <w:tcPr>
          <w:tcW w:w="1351" w:type="dxa"/>
          <w:vAlign w:val="center"/>
        </w:tcPr>
        <w:p w14:paraId="042ADC82" w14:textId="123B40B1" w:rsidR="00693F01" w:rsidRDefault="00693F01" w:rsidP="007D5195">
          <w:pPr>
            <w:pStyle w:val="Header"/>
            <w:ind w:right="115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33C1F41" wp14:editId="4177101D">
                <wp:extent cx="591535" cy="647895"/>
                <wp:effectExtent l="0" t="0" r="0" b="0"/>
                <wp:docPr id="2" name="Picture 2" descr="Macintosh HD:Users:Jason:Desktop:11949857691296011514lightning_icon_benji_par_01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ason:Desktop:11949857691296011514lightning_icon_benji_par_01.svg.h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35" cy="64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237E4" w14:textId="77777777" w:rsidR="00693F01" w:rsidRPr="00967F33" w:rsidRDefault="00693F0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ED"/>
    <w:multiLevelType w:val="hybridMultilevel"/>
    <w:tmpl w:val="B4B05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344"/>
    <w:multiLevelType w:val="hybridMultilevel"/>
    <w:tmpl w:val="D90C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4A4"/>
    <w:multiLevelType w:val="hybridMultilevel"/>
    <w:tmpl w:val="865C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696F"/>
    <w:multiLevelType w:val="hybridMultilevel"/>
    <w:tmpl w:val="B61CE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5C8"/>
    <w:multiLevelType w:val="hybridMultilevel"/>
    <w:tmpl w:val="F17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80C"/>
    <w:multiLevelType w:val="hybridMultilevel"/>
    <w:tmpl w:val="E49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95274"/>
    <w:multiLevelType w:val="hybridMultilevel"/>
    <w:tmpl w:val="E09C3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C2616"/>
    <w:multiLevelType w:val="hybridMultilevel"/>
    <w:tmpl w:val="9B20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3B4D"/>
    <w:multiLevelType w:val="hybridMultilevel"/>
    <w:tmpl w:val="775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B4BB0"/>
    <w:multiLevelType w:val="hybridMultilevel"/>
    <w:tmpl w:val="AC98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6BC9"/>
    <w:multiLevelType w:val="hybridMultilevel"/>
    <w:tmpl w:val="882A4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4638F"/>
    <w:multiLevelType w:val="hybridMultilevel"/>
    <w:tmpl w:val="51D00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5916"/>
    <w:multiLevelType w:val="hybridMultilevel"/>
    <w:tmpl w:val="CEF08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D478B"/>
    <w:multiLevelType w:val="hybridMultilevel"/>
    <w:tmpl w:val="ABBE4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61D62"/>
    <w:multiLevelType w:val="hybridMultilevel"/>
    <w:tmpl w:val="E96A21D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5"/>
    <w:rsid w:val="00000D1E"/>
    <w:rsid w:val="00016B11"/>
    <w:rsid w:val="00031415"/>
    <w:rsid w:val="000360F3"/>
    <w:rsid w:val="0007074D"/>
    <w:rsid w:val="0007627E"/>
    <w:rsid w:val="000766A2"/>
    <w:rsid w:val="000905B7"/>
    <w:rsid w:val="000C704A"/>
    <w:rsid w:val="000E4B15"/>
    <w:rsid w:val="000E535E"/>
    <w:rsid w:val="000E6D95"/>
    <w:rsid w:val="00100266"/>
    <w:rsid w:val="00135703"/>
    <w:rsid w:val="001536B2"/>
    <w:rsid w:val="00192FD9"/>
    <w:rsid w:val="001E1607"/>
    <w:rsid w:val="001E51DC"/>
    <w:rsid w:val="00205223"/>
    <w:rsid w:val="00267EAC"/>
    <w:rsid w:val="002D614C"/>
    <w:rsid w:val="00302DF3"/>
    <w:rsid w:val="003078B3"/>
    <w:rsid w:val="00311649"/>
    <w:rsid w:val="0032574F"/>
    <w:rsid w:val="003331D1"/>
    <w:rsid w:val="00363098"/>
    <w:rsid w:val="003819B7"/>
    <w:rsid w:val="00395F43"/>
    <w:rsid w:val="003A3D07"/>
    <w:rsid w:val="003A7564"/>
    <w:rsid w:val="003E497A"/>
    <w:rsid w:val="003E677D"/>
    <w:rsid w:val="00412AE2"/>
    <w:rsid w:val="00423FE3"/>
    <w:rsid w:val="00444DB1"/>
    <w:rsid w:val="00492B54"/>
    <w:rsid w:val="004B4E06"/>
    <w:rsid w:val="004F333F"/>
    <w:rsid w:val="005109FD"/>
    <w:rsid w:val="00541D83"/>
    <w:rsid w:val="005444FD"/>
    <w:rsid w:val="00562602"/>
    <w:rsid w:val="005C59A1"/>
    <w:rsid w:val="005E2DCD"/>
    <w:rsid w:val="006039A6"/>
    <w:rsid w:val="006066AB"/>
    <w:rsid w:val="00634CB6"/>
    <w:rsid w:val="006464CC"/>
    <w:rsid w:val="006674F1"/>
    <w:rsid w:val="00693F01"/>
    <w:rsid w:val="006E4C9E"/>
    <w:rsid w:val="00701256"/>
    <w:rsid w:val="007105C2"/>
    <w:rsid w:val="0071439F"/>
    <w:rsid w:val="00717FDB"/>
    <w:rsid w:val="007249AE"/>
    <w:rsid w:val="00744712"/>
    <w:rsid w:val="007464BF"/>
    <w:rsid w:val="007547E7"/>
    <w:rsid w:val="007626FD"/>
    <w:rsid w:val="00764BF9"/>
    <w:rsid w:val="007937E7"/>
    <w:rsid w:val="00793900"/>
    <w:rsid w:val="007D5195"/>
    <w:rsid w:val="007F59A9"/>
    <w:rsid w:val="008320A0"/>
    <w:rsid w:val="008466EF"/>
    <w:rsid w:val="008853C4"/>
    <w:rsid w:val="008C28FD"/>
    <w:rsid w:val="008D369B"/>
    <w:rsid w:val="008E33CA"/>
    <w:rsid w:val="008F149D"/>
    <w:rsid w:val="008F4044"/>
    <w:rsid w:val="00943192"/>
    <w:rsid w:val="00945CBB"/>
    <w:rsid w:val="00967F33"/>
    <w:rsid w:val="0098763B"/>
    <w:rsid w:val="009A4FAC"/>
    <w:rsid w:val="00A07C22"/>
    <w:rsid w:val="00A12854"/>
    <w:rsid w:val="00A67A08"/>
    <w:rsid w:val="00AB4F64"/>
    <w:rsid w:val="00AC5C29"/>
    <w:rsid w:val="00B07313"/>
    <w:rsid w:val="00B10EF6"/>
    <w:rsid w:val="00B50FCA"/>
    <w:rsid w:val="00B5444E"/>
    <w:rsid w:val="00B63602"/>
    <w:rsid w:val="00B935ED"/>
    <w:rsid w:val="00BC312C"/>
    <w:rsid w:val="00BD1321"/>
    <w:rsid w:val="00BF1955"/>
    <w:rsid w:val="00BF51D2"/>
    <w:rsid w:val="00C1620C"/>
    <w:rsid w:val="00C341CB"/>
    <w:rsid w:val="00C71D65"/>
    <w:rsid w:val="00C72F31"/>
    <w:rsid w:val="00C75968"/>
    <w:rsid w:val="00CC6B0B"/>
    <w:rsid w:val="00CF2C6D"/>
    <w:rsid w:val="00D35F9D"/>
    <w:rsid w:val="00D372A9"/>
    <w:rsid w:val="00D40EF7"/>
    <w:rsid w:val="00D43E4C"/>
    <w:rsid w:val="00D62A50"/>
    <w:rsid w:val="00D869F6"/>
    <w:rsid w:val="00D97E17"/>
    <w:rsid w:val="00DD7C62"/>
    <w:rsid w:val="00DF4E6A"/>
    <w:rsid w:val="00E25F47"/>
    <w:rsid w:val="00E4515A"/>
    <w:rsid w:val="00E85C8E"/>
    <w:rsid w:val="00EB2E89"/>
    <w:rsid w:val="00ED03C6"/>
    <w:rsid w:val="00EE3268"/>
    <w:rsid w:val="00F0568B"/>
    <w:rsid w:val="00F421A3"/>
    <w:rsid w:val="00F90CDF"/>
    <w:rsid w:val="00FB132C"/>
    <w:rsid w:val="00FB39E0"/>
    <w:rsid w:val="00FB53C0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6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8B"/>
  </w:style>
  <w:style w:type="paragraph" w:styleId="Heading1">
    <w:name w:val="heading 1"/>
    <w:basedOn w:val="Normal"/>
    <w:next w:val="Normal"/>
    <w:link w:val="Heading1Char"/>
    <w:uiPriority w:val="9"/>
    <w:qFormat/>
    <w:rsid w:val="00717FDB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DB"/>
    <w:pPr>
      <w:keepNext/>
      <w:keepLines/>
      <w:spacing w:after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FDB"/>
    <w:pPr>
      <w:keepNext/>
      <w:keepLines/>
      <w:spacing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33"/>
  </w:style>
  <w:style w:type="paragraph" w:styleId="Footer">
    <w:name w:val="footer"/>
    <w:basedOn w:val="Normal"/>
    <w:link w:val="Foot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33"/>
  </w:style>
  <w:style w:type="paragraph" w:customStyle="1" w:styleId="HandWritting">
    <w:name w:val="Hand Writting"/>
    <w:basedOn w:val="Normal"/>
    <w:qFormat/>
    <w:rsid w:val="00717FDB"/>
    <w:rPr>
      <w:rFonts w:ascii="Handwriting - Dakota" w:hAnsi="Handwriting - Dakota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17FDB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FD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FDB"/>
    <w:rPr>
      <w:rFonts w:eastAsiaTheme="majorEastAsia" w:cstheme="majorBidi"/>
      <w:b/>
      <w:bCs/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8B"/>
  </w:style>
  <w:style w:type="paragraph" w:styleId="Heading1">
    <w:name w:val="heading 1"/>
    <w:basedOn w:val="Normal"/>
    <w:next w:val="Normal"/>
    <w:link w:val="Heading1Char"/>
    <w:uiPriority w:val="9"/>
    <w:qFormat/>
    <w:rsid w:val="00717FDB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DB"/>
    <w:pPr>
      <w:keepNext/>
      <w:keepLines/>
      <w:spacing w:after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FDB"/>
    <w:pPr>
      <w:keepNext/>
      <w:keepLines/>
      <w:spacing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33"/>
  </w:style>
  <w:style w:type="paragraph" w:styleId="Footer">
    <w:name w:val="footer"/>
    <w:basedOn w:val="Normal"/>
    <w:link w:val="Foot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33"/>
  </w:style>
  <w:style w:type="paragraph" w:customStyle="1" w:styleId="HandWritting">
    <w:name w:val="Hand Writting"/>
    <w:basedOn w:val="Normal"/>
    <w:qFormat/>
    <w:rsid w:val="00717FDB"/>
    <w:rPr>
      <w:rFonts w:ascii="Handwriting - Dakota" w:hAnsi="Handwriting - Dakota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17FDB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FD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FDB"/>
    <w:rPr>
      <w:rFonts w:eastAsiaTheme="majorEastAsia" w:cstheme="majorBidi"/>
      <w:b/>
      <w:bCs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43DA5-B785-DC4A-83D5-D3EF3A754AC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F2D2ADE-834C-4C54-8F56-4A58BA9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Ameet Singh</dc:creator>
  <cp:lastModifiedBy>School District No. 23</cp:lastModifiedBy>
  <cp:revision>2</cp:revision>
  <cp:lastPrinted>2012-04-17T00:09:00Z</cp:lastPrinted>
  <dcterms:created xsi:type="dcterms:W3CDTF">2012-04-17T00:19:00Z</dcterms:created>
  <dcterms:modified xsi:type="dcterms:W3CDTF">2012-04-17T00:19:00Z</dcterms:modified>
</cp:coreProperties>
</file>